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4417" w:firstLineChars="1000"/>
        <w:jc w:val="both"/>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一、文安县审计局本级收支预算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一、文安县审计局本级收支预算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110001文安县审计局本级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6558515.00</w:t>
            </w:r>
          </w:p>
        </w:tc>
        <w:tc>
          <w:tcPr>
            <w:tcW w:w="4535" w:type="dxa"/>
            <w:vAlign w:val="center"/>
          </w:tcPr>
          <w:p>
            <w:pPr>
              <w:pStyle w:val="12"/>
            </w:pPr>
            <w:r>
              <w:t>一、一般公共服务支出</w:t>
            </w:r>
          </w:p>
        </w:tc>
        <w:tc>
          <w:tcPr>
            <w:tcW w:w="2126" w:type="dxa"/>
            <w:vAlign w:val="center"/>
          </w:tcPr>
          <w:p>
            <w:pPr>
              <w:pStyle w:val="11"/>
            </w:pPr>
            <w:r>
              <w:t>5960903.00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568800.00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28812.00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6558515.00</w:t>
            </w:r>
          </w:p>
        </w:tc>
        <w:tc>
          <w:tcPr>
            <w:tcW w:w="4535" w:type="dxa"/>
            <w:vAlign w:val="center"/>
          </w:tcPr>
          <w:p>
            <w:pPr>
              <w:pStyle w:val="14"/>
            </w:pPr>
            <w:r>
              <w:t>本年支出合计</w:t>
            </w:r>
          </w:p>
        </w:tc>
        <w:tc>
          <w:tcPr>
            <w:tcW w:w="2126" w:type="dxa"/>
            <w:vAlign w:val="center"/>
          </w:tcPr>
          <w:p>
            <w:pPr>
              <w:pStyle w:val="15"/>
            </w:pPr>
            <w:r>
              <w:t>6558515.00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6558515.00</w:t>
            </w:r>
          </w:p>
        </w:tc>
        <w:tc>
          <w:tcPr>
            <w:tcW w:w="4535" w:type="dxa"/>
            <w:vAlign w:val="center"/>
          </w:tcPr>
          <w:p>
            <w:pPr>
              <w:pStyle w:val="14"/>
            </w:pPr>
            <w:r>
              <w:t>支出总计</w:t>
            </w:r>
          </w:p>
        </w:tc>
        <w:tc>
          <w:tcPr>
            <w:tcW w:w="2126" w:type="dxa"/>
            <w:vAlign w:val="center"/>
          </w:tcPr>
          <w:p>
            <w:pPr>
              <w:pStyle w:val="15"/>
            </w:pPr>
            <w:r>
              <w:t>6558515.00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7"/>
        <w:gridCol w:w="1050"/>
        <w:gridCol w:w="1518"/>
        <w:gridCol w:w="1365"/>
        <w:gridCol w:w="1440"/>
        <w:gridCol w:w="1365"/>
        <w:gridCol w:w="750"/>
        <w:gridCol w:w="615"/>
        <w:gridCol w:w="660"/>
        <w:gridCol w:w="510"/>
        <w:gridCol w:w="705"/>
        <w:gridCol w:w="495"/>
        <w:gridCol w:w="6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00" w:type="dxa"/>
            <w:gridSpan w:val="5"/>
            <w:tcBorders>
              <w:top w:val="single" w:color="FFFFFF" w:sz="6" w:space="0"/>
              <w:left w:val="single" w:color="FFFFFF" w:sz="6" w:space="0"/>
              <w:right w:val="single" w:color="FFFFFF" w:sz="6" w:space="0"/>
            </w:tcBorders>
            <w:vAlign w:val="center"/>
          </w:tcPr>
          <w:p>
            <w:pPr>
              <w:pStyle w:val="9"/>
            </w:pPr>
            <w:r>
              <w:t>110001文安县审计局本级</w:t>
            </w:r>
          </w:p>
        </w:tc>
        <w:tc>
          <w:tcPr>
            <w:tcW w:w="273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2994"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restart"/>
            <w:vAlign w:val="center"/>
          </w:tcPr>
          <w:p>
            <w:pPr>
              <w:pStyle w:val="10"/>
            </w:pPr>
            <w:r>
              <w:t>序号</w:t>
            </w:r>
          </w:p>
        </w:tc>
        <w:tc>
          <w:tcPr>
            <w:tcW w:w="2568" w:type="dxa"/>
            <w:gridSpan w:val="2"/>
            <w:vAlign w:val="center"/>
          </w:tcPr>
          <w:p>
            <w:pPr>
              <w:pStyle w:val="10"/>
            </w:pPr>
            <w:r>
              <w:t>功能分类科目</w:t>
            </w:r>
          </w:p>
        </w:tc>
        <w:tc>
          <w:tcPr>
            <w:tcW w:w="1365" w:type="dxa"/>
            <w:vMerge w:val="restart"/>
            <w:vAlign w:val="center"/>
          </w:tcPr>
          <w:p>
            <w:pPr>
              <w:pStyle w:val="10"/>
            </w:pPr>
            <w:r>
              <w:t>合计</w:t>
            </w:r>
          </w:p>
        </w:tc>
        <w:tc>
          <w:tcPr>
            <w:tcW w:w="6540" w:type="dxa"/>
            <w:gridSpan w:val="8"/>
            <w:vAlign w:val="center"/>
          </w:tcPr>
          <w:p>
            <w:pPr>
              <w:pStyle w:val="10"/>
            </w:pPr>
            <w:r>
              <w:t>本年收入</w:t>
            </w:r>
          </w:p>
        </w:tc>
        <w:tc>
          <w:tcPr>
            <w:tcW w:w="62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continue"/>
          </w:tcPr>
          <w:p/>
        </w:tc>
        <w:tc>
          <w:tcPr>
            <w:tcW w:w="1050" w:type="dxa"/>
            <w:vAlign w:val="center"/>
          </w:tcPr>
          <w:p>
            <w:pPr>
              <w:pStyle w:val="10"/>
            </w:pPr>
            <w:r>
              <w:t>科目    编码</w:t>
            </w:r>
          </w:p>
        </w:tc>
        <w:tc>
          <w:tcPr>
            <w:tcW w:w="1518" w:type="dxa"/>
            <w:vAlign w:val="center"/>
          </w:tcPr>
          <w:p>
            <w:pPr>
              <w:pStyle w:val="10"/>
            </w:pPr>
            <w:r>
              <w:t>科目名称</w:t>
            </w:r>
          </w:p>
        </w:tc>
        <w:tc>
          <w:tcPr>
            <w:tcW w:w="1365" w:type="dxa"/>
            <w:vMerge w:val="continue"/>
          </w:tcPr>
          <w:p/>
        </w:tc>
        <w:tc>
          <w:tcPr>
            <w:tcW w:w="1440" w:type="dxa"/>
            <w:vAlign w:val="center"/>
          </w:tcPr>
          <w:p>
            <w:pPr>
              <w:pStyle w:val="10"/>
            </w:pPr>
            <w:r>
              <w:t>小计</w:t>
            </w:r>
          </w:p>
        </w:tc>
        <w:tc>
          <w:tcPr>
            <w:tcW w:w="1365" w:type="dxa"/>
            <w:vAlign w:val="center"/>
          </w:tcPr>
          <w:p>
            <w:pPr>
              <w:pStyle w:val="10"/>
            </w:pPr>
            <w:r>
              <w:t>财政拨款 收入</w:t>
            </w:r>
          </w:p>
        </w:tc>
        <w:tc>
          <w:tcPr>
            <w:tcW w:w="750" w:type="dxa"/>
            <w:vAlign w:val="center"/>
          </w:tcPr>
          <w:p>
            <w:pPr>
              <w:pStyle w:val="10"/>
            </w:pPr>
            <w:r>
              <w:t>财政专户 收入</w:t>
            </w:r>
          </w:p>
        </w:tc>
        <w:tc>
          <w:tcPr>
            <w:tcW w:w="615" w:type="dxa"/>
            <w:vAlign w:val="center"/>
          </w:tcPr>
          <w:p>
            <w:pPr>
              <w:pStyle w:val="10"/>
            </w:pPr>
            <w:r>
              <w:t>事业收入</w:t>
            </w:r>
          </w:p>
        </w:tc>
        <w:tc>
          <w:tcPr>
            <w:tcW w:w="660" w:type="dxa"/>
            <w:vAlign w:val="center"/>
          </w:tcPr>
          <w:p>
            <w:pPr>
              <w:pStyle w:val="10"/>
            </w:pPr>
            <w:r>
              <w:t>经营收入</w:t>
            </w:r>
          </w:p>
        </w:tc>
        <w:tc>
          <w:tcPr>
            <w:tcW w:w="510" w:type="dxa"/>
            <w:vAlign w:val="center"/>
          </w:tcPr>
          <w:p>
            <w:pPr>
              <w:pStyle w:val="10"/>
            </w:pPr>
            <w:r>
              <w:t>上级补助收入</w:t>
            </w:r>
          </w:p>
        </w:tc>
        <w:tc>
          <w:tcPr>
            <w:tcW w:w="705" w:type="dxa"/>
            <w:vAlign w:val="center"/>
          </w:tcPr>
          <w:p>
            <w:pPr>
              <w:pStyle w:val="10"/>
            </w:pPr>
            <w:r>
              <w:t>附属单位上缴收入</w:t>
            </w:r>
          </w:p>
        </w:tc>
        <w:tc>
          <w:tcPr>
            <w:tcW w:w="495" w:type="dxa"/>
            <w:vAlign w:val="center"/>
          </w:tcPr>
          <w:p>
            <w:pPr>
              <w:pStyle w:val="10"/>
            </w:pPr>
            <w:r>
              <w:t>其他收入</w:t>
            </w:r>
          </w:p>
        </w:tc>
        <w:tc>
          <w:tcPr>
            <w:tcW w:w="6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Align w:val="center"/>
          </w:tcPr>
          <w:p>
            <w:pPr>
              <w:pStyle w:val="10"/>
            </w:pPr>
            <w:r>
              <w:t>栏次</w:t>
            </w:r>
          </w:p>
        </w:tc>
        <w:tc>
          <w:tcPr>
            <w:tcW w:w="1050" w:type="dxa"/>
            <w:vAlign w:val="center"/>
          </w:tcPr>
          <w:p>
            <w:pPr>
              <w:pStyle w:val="10"/>
            </w:pPr>
            <w:r>
              <w:t>1</w:t>
            </w:r>
          </w:p>
        </w:tc>
        <w:tc>
          <w:tcPr>
            <w:tcW w:w="1518" w:type="dxa"/>
            <w:vAlign w:val="center"/>
          </w:tcPr>
          <w:p>
            <w:pPr>
              <w:pStyle w:val="10"/>
            </w:pPr>
            <w:r>
              <w:t>2</w:t>
            </w:r>
          </w:p>
        </w:tc>
        <w:tc>
          <w:tcPr>
            <w:tcW w:w="1365" w:type="dxa"/>
            <w:vAlign w:val="center"/>
          </w:tcPr>
          <w:p>
            <w:pPr>
              <w:pStyle w:val="10"/>
            </w:pPr>
            <w:r>
              <w:t>3</w:t>
            </w:r>
          </w:p>
        </w:tc>
        <w:tc>
          <w:tcPr>
            <w:tcW w:w="1440" w:type="dxa"/>
            <w:vAlign w:val="center"/>
          </w:tcPr>
          <w:p>
            <w:pPr>
              <w:pStyle w:val="10"/>
            </w:pPr>
            <w:r>
              <w:t>4</w:t>
            </w:r>
          </w:p>
        </w:tc>
        <w:tc>
          <w:tcPr>
            <w:tcW w:w="1365" w:type="dxa"/>
            <w:vAlign w:val="center"/>
          </w:tcPr>
          <w:p>
            <w:pPr>
              <w:pStyle w:val="10"/>
            </w:pPr>
            <w:r>
              <w:t>5</w:t>
            </w:r>
          </w:p>
        </w:tc>
        <w:tc>
          <w:tcPr>
            <w:tcW w:w="750" w:type="dxa"/>
            <w:vAlign w:val="center"/>
          </w:tcPr>
          <w:p>
            <w:pPr>
              <w:pStyle w:val="10"/>
            </w:pPr>
            <w:r>
              <w:t>6</w:t>
            </w:r>
          </w:p>
        </w:tc>
        <w:tc>
          <w:tcPr>
            <w:tcW w:w="615" w:type="dxa"/>
            <w:vAlign w:val="center"/>
          </w:tcPr>
          <w:p>
            <w:pPr>
              <w:pStyle w:val="10"/>
            </w:pPr>
            <w:r>
              <w:t>7</w:t>
            </w:r>
          </w:p>
        </w:tc>
        <w:tc>
          <w:tcPr>
            <w:tcW w:w="660" w:type="dxa"/>
            <w:vAlign w:val="center"/>
          </w:tcPr>
          <w:p>
            <w:pPr>
              <w:pStyle w:val="10"/>
            </w:pPr>
            <w:r>
              <w:t>8</w:t>
            </w:r>
          </w:p>
        </w:tc>
        <w:tc>
          <w:tcPr>
            <w:tcW w:w="510" w:type="dxa"/>
            <w:vAlign w:val="center"/>
          </w:tcPr>
          <w:p>
            <w:pPr>
              <w:pStyle w:val="10"/>
            </w:pPr>
            <w:r>
              <w:t>9</w:t>
            </w:r>
          </w:p>
        </w:tc>
        <w:tc>
          <w:tcPr>
            <w:tcW w:w="705" w:type="dxa"/>
            <w:vAlign w:val="center"/>
          </w:tcPr>
          <w:p>
            <w:pPr>
              <w:pStyle w:val="10"/>
            </w:pPr>
            <w:r>
              <w:t>10</w:t>
            </w:r>
          </w:p>
        </w:tc>
        <w:tc>
          <w:tcPr>
            <w:tcW w:w="495" w:type="dxa"/>
            <w:vAlign w:val="center"/>
          </w:tcPr>
          <w:p>
            <w:pPr>
              <w:pStyle w:val="10"/>
            </w:pPr>
            <w:r>
              <w:t>11</w:t>
            </w:r>
          </w:p>
        </w:tc>
        <w:tc>
          <w:tcPr>
            <w:tcW w:w="62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3"/>
            </w:pPr>
            <w:r>
              <w:t>1</w:t>
            </w:r>
          </w:p>
        </w:tc>
        <w:tc>
          <w:tcPr>
            <w:tcW w:w="1050" w:type="dxa"/>
            <w:vAlign w:val="center"/>
          </w:tcPr>
          <w:p>
            <w:pPr>
              <w:pStyle w:val="16"/>
            </w:pPr>
          </w:p>
        </w:tc>
        <w:tc>
          <w:tcPr>
            <w:tcW w:w="1518" w:type="dxa"/>
            <w:vAlign w:val="center"/>
          </w:tcPr>
          <w:p>
            <w:pPr>
              <w:pStyle w:val="14"/>
            </w:pPr>
            <w:r>
              <w:t>合计</w:t>
            </w:r>
          </w:p>
        </w:tc>
        <w:tc>
          <w:tcPr>
            <w:tcW w:w="1365" w:type="dxa"/>
            <w:vAlign w:val="center"/>
          </w:tcPr>
          <w:p>
            <w:pPr>
              <w:pStyle w:val="15"/>
            </w:pPr>
            <w:r>
              <w:t>6558515.00</w:t>
            </w:r>
          </w:p>
        </w:tc>
        <w:tc>
          <w:tcPr>
            <w:tcW w:w="1440" w:type="dxa"/>
            <w:vAlign w:val="center"/>
          </w:tcPr>
          <w:p>
            <w:pPr>
              <w:pStyle w:val="15"/>
            </w:pPr>
            <w:r>
              <w:t>6558515.00</w:t>
            </w:r>
          </w:p>
        </w:tc>
        <w:tc>
          <w:tcPr>
            <w:tcW w:w="1365" w:type="dxa"/>
            <w:vAlign w:val="center"/>
          </w:tcPr>
          <w:p>
            <w:pPr>
              <w:pStyle w:val="15"/>
            </w:pPr>
            <w:r>
              <w:t>6558515.00</w:t>
            </w:r>
          </w:p>
        </w:tc>
        <w:tc>
          <w:tcPr>
            <w:tcW w:w="750" w:type="dxa"/>
            <w:vAlign w:val="center"/>
          </w:tcPr>
          <w:p>
            <w:pPr>
              <w:pStyle w:val="15"/>
            </w:pPr>
          </w:p>
        </w:tc>
        <w:tc>
          <w:tcPr>
            <w:tcW w:w="615" w:type="dxa"/>
            <w:vAlign w:val="center"/>
          </w:tcPr>
          <w:p>
            <w:pPr>
              <w:pStyle w:val="15"/>
            </w:pPr>
          </w:p>
        </w:tc>
        <w:tc>
          <w:tcPr>
            <w:tcW w:w="660" w:type="dxa"/>
            <w:vAlign w:val="center"/>
          </w:tcPr>
          <w:p>
            <w:pPr>
              <w:pStyle w:val="15"/>
            </w:pPr>
          </w:p>
        </w:tc>
        <w:tc>
          <w:tcPr>
            <w:tcW w:w="510" w:type="dxa"/>
            <w:vAlign w:val="center"/>
          </w:tcPr>
          <w:p>
            <w:pPr>
              <w:pStyle w:val="15"/>
            </w:pPr>
          </w:p>
        </w:tc>
        <w:tc>
          <w:tcPr>
            <w:tcW w:w="705" w:type="dxa"/>
            <w:vAlign w:val="center"/>
          </w:tcPr>
          <w:p>
            <w:pPr>
              <w:pStyle w:val="15"/>
            </w:pPr>
          </w:p>
        </w:tc>
        <w:tc>
          <w:tcPr>
            <w:tcW w:w="495" w:type="dxa"/>
            <w:vAlign w:val="center"/>
          </w:tcPr>
          <w:p>
            <w:pPr>
              <w:pStyle w:val="15"/>
            </w:pPr>
          </w:p>
        </w:tc>
        <w:tc>
          <w:tcPr>
            <w:tcW w:w="6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3"/>
            </w:pPr>
            <w:r>
              <w:t>2</w:t>
            </w:r>
          </w:p>
        </w:tc>
        <w:tc>
          <w:tcPr>
            <w:tcW w:w="1050" w:type="dxa"/>
            <w:vAlign w:val="center"/>
          </w:tcPr>
          <w:p>
            <w:pPr>
              <w:pStyle w:val="12"/>
            </w:pPr>
            <w:r>
              <w:t>201</w:t>
            </w:r>
          </w:p>
        </w:tc>
        <w:tc>
          <w:tcPr>
            <w:tcW w:w="1518" w:type="dxa"/>
            <w:vAlign w:val="center"/>
          </w:tcPr>
          <w:p>
            <w:pPr>
              <w:pStyle w:val="12"/>
            </w:pPr>
            <w:r>
              <w:t>一般公共服务支出</w:t>
            </w:r>
          </w:p>
        </w:tc>
        <w:tc>
          <w:tcPr>
            <w:tcW w:w="1365" w:type="dxa"/>
            <w:vAlign w:val="center"/>
          </w:tcPr>
          <w:p>
            <w:pPr>
              <w:pStyle w:val="11"/>
            </w:pPr>
            <w:r>
              <w:t>5960903.00</w:t>
            </w:r>
          </w:p>
        </w:tc>
        <w:tc>
          <w:tcPr>
            <w:tcW w:w="1440" w:type="dxa"/>
            <w:vAlign w:val="center"/>
          </w:tcPr>
          <w:p>
            <w:pPr>
              <w:pStyle w:val="11"/>
            </w:pPr>
            <w:r>
              <w:t>5960903.00</w:t>
            </w:r>
          </w:p>
        </w:tc>
        <w:tc>
          <w:tcPr>
            <w:tcW w:w="1365" w:type="dxa"/>
            <w:vAlign w:val="center"/>
          </w:tcPr>
          <w:p>
            <w:pPr>
              <w:pStyle w:val="11"/>
            </w:pPr>
            <w:r>
              <w:t>5960903.00</w:t>
            </w:r>
          </w:p>
        </w:tc>
        <w:tc>
          <w:tcPr>
            <w:tcW w:w="750" w:type="dxa"/>
            <w:vAlign w:val="center"/>
          </w:tcPr>
          <w:p>
            <w:pPr>
              <w:pStyle w:val="11"/>
            </w:pPr>
          </w:p>
        </w:tc>
        <w:tc>
          <w:tcPr>
            <w:tcW w:w="615" w:type="dxa"/>
            <w:vAlign w:val="center"/>
          </w:tcPr>
          <w:p>
            <w:pPr>
              <w:pStyle w:val="11"/>
            </w:pPr>
          </w:p>
        </w:tc>
        <w:tc>
          <w:tcPr>
            <w:tcW w:w="660" w:type="dxa"/>
            <w:vAlign w:val="center"/>
          </w:tcPr>
          <w:p>
            <w:pPr>
              <w:pStyle w:val="11"/>
            </w:pPr>
          </w:p>
        </w:tc>
        <w:tc>
          <w:tcPr>
            <w:tcW w:w="510" w:type="dxa"/>
            <w:vAlign w:val="center"/>
          </w:tcPr>
          <w:p>
            <w:pPr>
              <w:pStyle w:val="11"/>
            </w:pPr>
          </w:p>
        </w:tc>
        <w:tc>
          <w:tcPr>
            <w:tcW w:w="705" w:type="dxa"/>
            <w:vAlign w:val="center"/>
          </w:tcPr>
          <w:p>
            <w:pPr>
              <w:pStyle w:val="11"/>
            </w:pPr>
          </w:p>
        </w:tc>
        <w:tc>
          <w:tcPr>
            <w:tcW w:w="495" w:type="dxa"/>
            <w:vAlign w:val="center"/>
          </w:tcPr>
          <w:p>
            <w:pPr>
              <w:pStyle w:val="11"/>
            </w:pPr>
          </w:p>
        </w:tc>
        <w:tc>
          <w:tcPr>
            <w:tcW w:w="6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3"/>
            </w:pPr>
            <w:r>
              <w:t>3</w:t>
            </w:r>
          </w:p>
        </w:tc>
        <w:tc>
          <w:tcPr>
            <w:tcW w:w="1050" w:type="dxa"/>
            <w:vAlign w:val="center"/>
          </w:tcPr>
          <w:p>
            <w:pPr>
              <w:pStyle w:val="12"/>
            </w:pPr>
            <w:r>
              <w:t>20108</w:t>
            </w:r>
          </w:p>
        </w:tc>
        <w:tc>
          <w:tcPr>
            <w:tcW w:w="1518" w:type="dxa"/>
            <w:vAlign w:val="center"/>
          </w:tcPr>
          <w:p>
            <w:pPr>
              <w:pStyle w:val="12"/>
            </w:pPr>
            <w:r>
              <w:t>审计事务</w:t>
            </w:r>
          </w:p>
        </w:tc>
        <w:tc>
          <w:tcPr>
            <w:tcW w:w="1365" w:type="dxa"/>
            <w:vAlign w:val="center"/>
          </w:tcPr>
          <w:p>
            <w:pPr>
              <w:pStyle w:val="11"/>
            </w:pPr>
            <w:r>
              <w:t>5960903.00</w:t>
            </w:r>
          </w:p>
        </w:tc>
        <w:tc>
          <w:tcPr>
            <w:tcW w:w="1440" w:type="dxa"/>
            <w:vAlign w:val="center"/>
          </w:tcPr>
          <w:p>
            <w:pPr>
              <w:pStyle w:val="11"/>
            </w:pPr>
            <w:r>
              <w:t>5960903.00</w:t>
            </w:r>
          </w:p>
        </w:tc>
        <w:tc>
          <w:tcPr>
            <w:tcW w:w="1365" w:type="dxa"/>
            <w:vAlign w:val="center"/>
          </w:tcPr>
          <w:p>
            <w:pPr>
              <w:pStyle w:val="11"/>
            </w:pPr>
            <w:r>
              <w:t>5960903.00</w:t>
            </w:r>
          </w:p>
        </w:tc>
        <w:tc>
          <w:tcPr>
            <w:tcW w:w="750" w:type="dxa"/>
            <w:vAlign w:val="center"/>
          </w:tcPr>
          <w:p>
            <w:pPr>
              <w:pStyle w:val="11"/>
            </w:pPr>
          </w:p>
        </w:tc>
        <w:tc>
          <w:tcPr>
            <w:tcW w:w="615" w:type="dxa"/>
            <w:vAlign w:val="center"/>
          </w:tcPr>
          <w:p>
            <w:pPr>
              <w:pStyle w:val="11"/>
            </w:pPr>
          </w:p>
        </w:tc>
        <w:tc>
          <w:tcPr>
            <w:tcW w:w="660" w:type="dxa"/>
            <w:vAlign w:val="center"/>
          </w:tcPr>
          <w:p>
            <w:pPr>
              <w:pStyle w:val="11"/>
            </w:pPr>
          </w:p>
        </w:tc>
        <w:tc>
          <w:tcPr>
            <w:tcW w:w="510" w:type="dxa"/>
            <w:vAlign w:val="center"/>
          </w:tcPr>
          <w:p>
            <w:pPr>
              <w:pStyle w:val="11"/>
            </w:pPr>
          </w:p>
        </w:tc>
        <w:tc>
          <w:tcPr>
            <w:tcW w:w="705" w:type="dxa"/>
            <w:vAlign w:val="center"/>
          </w:tcPr>
          <w:p>
            <w:pPr>
              <w:pStyle w:val="11"/>
            </w:pPr>
          </w:p>
        </w:tc>
        <w:tc>
          <w:tcPr>
            <w:tcW w:w="495" w:type="dxa"/>
            <w:vAlign w:val="center"/>
          </w:tcPr>
          <w:p>
            <w:pPr>
              <w:pStyle w:val="11"/>
            </w:pPr>
          </w:p>
        </w:tc>
        <w:tc>
          <w:tcPr>
            <w:tcW w:w="6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3"/>
            </w:pPr>
            <w:r>
              <w:t>4</w:t>
            </w:r>
          </w:p>
        </w:tc>
        <w:tc>
          <w:tcPr>
            <w:tcW w:w="1050" w:type="dxa"/>
            <w:vAlign w:val="center"/>
          </w:tcPr>
          <w:p>
            <w:pPr>
              <w:pStyle w:val="12"/>
            </w:pPr>
            <w:r>
              <w:t>2010801</w:t>
            </w:r>
          </w:p>
        </w:tc>
        <w:tc>
          <w:tcPr>
            <w:tcW w:w="1518" w:type="dxa"/>
            <w:vAlign w:val="center"/>
          </w:tcPr>
          <w:p>
            <w:pPr>
              <w:pStyle w:val="12"/>
            </w:pPr>
            <w:r>
              <w:t>行政运行</w:t>
            </w:r>
          </w:p>
        </w:tc>
        <w:tc>
          <w:tcPr>
            <w:tcW w:w="1365" w:type="dxa"/>
            <w:vAlign w:val="center"/>
          </w:tcPr>
          <w:p>
            <w:pPr>
              <w:pStyle w:val="11"/>
            </w:pPr>
            <w:r>
              <w:t>5960903.00</w:t>
            </w:r>
          </w:p>
        </w:tc>
        <w:tc>
          <w:tcPr>
            <w:tcW w:w="1440" w:type="dxa"/>
            <w:vAlign w:val="center"/>
          </w:tcPr>
          <w:p>
            <w:pPr>
              <w:pStyle w:val="11"/>
            </w:pPr>
            <w:r>
              <w:t>5960903.00</w:t>
            </w:r>
          </w:p>
        </w:tc>
        <w:tc>
          <w:tcPr>
            <w:tcW w:w="1365" w:type="dxa"/>
            <w:vAlign w:val="center"/>
          </w:tcPr>
          <w:p>
            <w:pPr>
              <w:pStyle w:val="11"/>
            </w:pPr>
            <w:r>
              <w:t>5960903.00</w:t>
            </w:r>
          </w:p>
        </w:tc>
        <w:tc>
          <w:tcPr>
            <w:tcW w:w="750" w:type="dxa"/>
            <w:vAlign w:val="center"/>
          </w:tcPr>
          <w:p>
            <w:pPr>
              <w:pStyle w:val="11"/>
            </w:pPr>
          </w:p>
        </w:tc>
        <w:tc>
          <w:tcPr>
            <w:tcW w:w="615" w:type="dxa"/>
            <w:vAlign w:val="center"/>
          </w:tcPr>
          <w:p>
            <w:pPr>
              <w:pStyle w:val="11"/>
            </w:pPr>
          </w:p>
        </w:tc>
        <w:tc>
          <w:tcPr>
            <w:tcW w:w="660" w:type="dxa"/>
            <w:vAlign w:val="center"/>
          </w:tcPr>
          <w:p>
            <w:pPr>
              <w:pStyle w:val="11"/>
            </w:pPr>
          </w:p>
        </w:tc>
        <w:tc>
          <w:tcPr>
            <w:tcW w:w="510" w:type="dxa"/>
            <w:vAlign w:val="center"/>
          </w:tcPr>
          <w:p>
            <w:pPr>
              <w:pStyle w:val="11"/>
            </w:pPr>
          </w:p>
        </w:tc>
        <w:tc>
          <w:tcPr>
            <w:tcW w:w="705" w:type="dxa"/>
            <w:vAlign w:val="center"/>
          </w:tcPr>
          <w:p>
            <w:pPr>
              <w:pStyle w:val="11"/>
            </w:pPr>
          </w:p>
        </w:tc>
        <w:tc>
          <w:tcPr>
            <w:tcW w:w="495" w:type="dxa"/>
            <w:vAlign w:val="center"/>
          </w:tcPr>
          <w:p>
            <w:pPr>
              <w:pStyle w:val="11"/>
            </w:pPr>
          </w:p>
        </w:tc>
        <w:tc>
          <w:tcPr>
            <w:tcW w:w="6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3"/>
            </w:pPr>
            <w:r>
              <w:t>5</w:t>
            </w:r>
          </w:p>
        </w:tc>
        <w:tc>
          <w:tcPr>
            <w:tcW w:w="1050" w:type="dxa"/>
            <w:vAlign w:val="center"/>
          </w:tcPr>
          <w:p>
            <w:pPr>
              <w:pStyle w:val="12"/>
            </w:pPr>
            <w:r>
              <w:t>208</w:t>
            </w:r>
          </w:p>
        </w:tc>
        <w:tc>
          <w:tcPr>
            <w:tcW w:w="1518" w:type="dxa"/>
            <w:vAlign w:val="center"/>
          </w:tcPr>
          <w:p>
            <w:pPr>
              <w:pStyle w:val="12"/>
            </w:pPr>
            <w:r>
              <w:t>社会保障和就业支出</w:t>
            </w:r>
          </w:p>
        </w:tc>
        <w:tc>
          <w:tcPr>
            <w:tcW w:w="1365" w:type="dxa"/>
            <w:vAlign w:val="center"/>
          </w:tcPr>
          <w:p>
            <w:pPr>
              <w:pStyle w:val="11"/>
            </w:pPr>
            <w:r>
              <w:t>568800.00</w:t>
            </w:r>
          </w:p>
        </w:tc>
        <w:tc>
          <w:tcPr>
            <w:tcW w:w="1440" w:type="dxa"/>
            <w:vAlign w:val="center"/>
          </w:tcPr>
          <w:p>
            <w:pPr>
              <w:pStyle w:val="11"/>
            </w:pPr>
            <w:r>
              <w:t>568800.00</w:t>
            </w:r>
          </w:p>
        </w:tc>
        <w:tc>
          <w:tcPr>
            <w:tcW w:w="1365" w:type="dxa"/>
            <w:vAlign w:val="center"/>
          </w:tcPr>
          <w:p>
            <w:pPr>
              <w:pStyle w:val="11"/>
            </w:pPr>
            <w:r>
              <w:t>568800.00</w:t>
            </w:r>
          </w:p>
        </w:tc>
        <w:tc>
          <w:tcPr>
            <w:tcW w:w="750" w:type="dxa"/>
            <w:vAlign w:val="center"/>
          </w:tcPr>
          <w:p>
            <w:pPr>
              <w:pStyle w:val="11"/>
            </w:pPr>
          </w:p>
        </w:tc>
        <w:tc>
          <w:tcPr>
            <w:tcW w:w="615" w:type="dxa"/>
            <w:vAlign w:val="center"/>
          </w:tcPr>
          <w:p>
            <w:pPr>
              <w:pStyle w:val="11"/>
            </w:pPr>
          </w:p>
        </w:tc>
        <w:tc>
          <w:tcPr>
            <w:tcW w:w="660" w:type="dxa"/>
            <w:vAlign w:val="center"/>
          </w:tcPr>
          <w:p>
            <w:pPr>
              <w:pStyle w:val="11"/>
            </w:pPr>
          </w:p>
        </w:tc>
        <w:tc>
          <w:tcPr>
            <w:tcW w:w="510" w:type="dxa"/>
            <w:vAlign w:val="center"/>
          </w:tcPr>
          <w:p>
            <w:pPr>
              <w:pStyle w:val="11"/>
            </w:pPr>
          </w:p>
        </w:tc>
        <w:tc>
          <w:tcPr>
            <w:tcW w:w="705" w:type="dxa"/>
            <w:vAlign w:val="center"/>
          </w:tcPr>
          <w:p>
            <w:pPr>
              <w:pStyle w:val="11"/>
            </w:pPr>
          </w:p>
        </w:tc>
        <w:tc>
          <w:tcPr>
            <w:tcW w:w="495" w:type="dxa"/>
            <w:vAlign w:val="center"/>
          </w:tcPr>
          <w:p>
            <w:pPr>
              <w:pStyle w:val="11"/>
            </w:pPr>
          </w:p>
        </w:tc>
        <w:tc>
          <w:tcPr>
            <w:tcW w:w="6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3"/>
            </w:pPr>
            <w:r>
              <w:t>6</w:t>
            </w:r>
          </w:p>
        </w:tc>
        <w:tc>
          <w:tcPr>
            <w:tcW w:w="1050" w:type="dxa"/>
            <w:vAlign w:val="center"/>
          </w:tcPr>
          <w:p>
            <w:pPr>
              <w:pStyle w:val="12"/>
            </w:pPr>
            <w:r>
              <w:t>20805</w:t>
            </w:r>
          </w:p>
        </w:tc>
        <w:tc>
          <w:tcPr>
            <w:tcW w:w="1518" w:type="dxa"/>
            <w:vAlign w:val="center"/>
          </w:tcPr>
          <w:p>
            <w:pPr>
              <w:pStyle w:val="12"/>
            </w:pPr>
            <w:r>
              <w:t>行政事业单位养老支出</w:t>
            </w:r>
          </w:p>
        </w:tc>
        <w:tc>
          <w:tcPr>
            <w:tcW w:w="1365" w:type="dxa"/>
            <w:vAlign w:val="center"/>
          </w:tcPr>
          <w:p>
            <w:pPr>
              <w:pStyle w:val="11"/>
            </w:pPr>
            <w:r>
              <w:t>568800.00</w:t>
            </w:r>
          </w:p>
        </w:tc>
        <w:tc>
          <w:tcPr>
            <w:tcW w:w="1440" w:type="dxa"/>
            <w:vAlign w:val="center"/>
          </w:tcPr>
          <w:p>
            <w:pPr>
              <w:pStyle w:val="11"/>
            </w:pPr>
            <w:r>
              <w:t>568800.00</w:t>
            </w:r>
          </w:p>
        </w:tc>
        <w:tc>
          <w:tcPr>
            <w:tcW w:w="1365" w:type="dxa"/>
            <w:vAlign w:val="center"/>
          </w:tcPr>
          <w:p>
            <w:pPr>
              <w:pStyle w:val="11"/>
            </w:pPr>
            <w:r>
              <w:t>568800.00</w:t>
            </w:r>
          </w:p>
        </w:tc>
        <w:tc>
          <w:tcPr>
            <w:tcW w:w="750" w:type="dxa"/>
            <w:vAlign w:val="center"/>
          </w:tcPr>
          <w:p>
            <w:pPr>
              <w:pStyle w:val="11"/>
            </w:pPr>
          </w:p>
        </w:tc>
        <w:tc>
          <w:tcPr>
            <w:tcW w:w="615" w:type="dxa"/>
            <w:vAlign w:val="center"/>
          </w:tcPr>
          <w:p>
            <w:pPr>
              <w:pStyle w:val="11"/>
            </w:pPr>
          </w:p>
        </w:tc>
        <w:tc>
          <w:tcPr>
            <w:tcW w:w="660" w:type="dxa"/>
            <w:vAlign w:val="center"/>
          </w:tcPr>
          <w:p>
            <w:pPr>
              <w:pStyle w:val="11"/>
            </w:pPr>
          </w:p>
        </w:tc>
        <w:tc>
          <w:tcPr>
            <w:tcW w:w="510" w:type="dxa"/>
            <w:vAlign w:val="center"/>
          </w:tcPr>
          <w:p>
            <w:pPr>
              <w:pStyle w:val="11"/>
            </w:pPr>
          </w:p>
        </w:tc>
        <w:tc>
          <w:tcPr>
            <w:tcW w:w="705" w:type="dxa"/>
            <w:vAlign w:val="center"/>
          </w:tcPr>
          <w:p>
            <w:pPr>
              <w:pStyle w:val="11"/>
            </w:pPr>
          </w:p>
        </w:tc>
        <w:tc>
          <w:tcPr>
            <w:tcW w:w="495" w:type="dxa"/>
            <w:vAlign w:val="center"/>
          </w:tcPr>
          <w:p>
            <w:pPr>
              <w:pStyle w:val="11"/>
            </w:pPr>
          </w:p>
        </w:tc>
        <w:tc>
          <w:tcPr>
            <w:tcW w:w="6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3"/>
            </w:pPr>
            <w:r>
              <w:t>7</w:t>
            </w:r>
          </w:p>
        </w:tc>
        <w:tc>
          <w:tcPr>
            <w:tcW w:w="1050" w:type="dxa"/>
            <w:vAlign w:val="center"/>
          </w:tcPr>
          <w:p>
            <w:pPr>
              <w:pStyle w:val="12"/>
            </w:pPr>
            <w:r>
              <w:t>2080505</w:t>
            </w:r>
          </w:p>
        </w:tc>
        <w:tc>
          <w:tcPr>
            <w:tcW w:w="1518" w:type="dxa"/>
            <w:vAlign w:val="center"/>
          </w:tcPr>
          <w:p>
            <w:pPr>
              <w:pStyle w:val="12"/>
            </w:pPr>
            <w:r>
              <w:t>机关事业单位基本养老保险缴费支出</w:t>
            </w:r>
          </w:p>
        </w:tc>
        <w:tc>
          <w:tcPr>
            <w:tcW w:w="1365" w:type="dxa"/>
            <w:vAlign w:val="center"/>
          </w:tcPr>
          <w:p>
            <w:pPr>
              <w:pStyle w:val="11"/>
            </w:pPr>
            <w:r>
              <w:t>568800.00</w:t>
            </w:r>
          </w:p>
        </w:tc>
        <w:tc>
          <w:tcPr>
            <w:tcW w:w="1440" w:type="dxa"/>
            <w:vAlign w:val="center"/>
          </w:tcPr>
          <w:p>
            <w:pPr>
              <w:pStyle w:val="11"/>
            </w:pPr>
            <w:r>
              <w:t>568800.00</w:t>
            </w:r>
          </w:p>
        </w:tc>
        <w:tc>
          <w:tcPr>
            <w:tcW w:w="1365" w:type="dxa"/>
            <w:vAlign w:val="center"/>
          </w:tcPr>
          <w:p>
            <w:pPr>
              <w:pStyle w:val="11"/>
            </w:pPr>
            <w:r>
              <w:t>568800.00</w:t>
            </w:r>
          </w:p>
        </w:tc>
        <w:tc>
          <w:tcPr>
            <w:tcW w:w="750" w:type="dxa"/>
            <w:vAlign w:val="center"/>
          </w:tcPr>
          <w:p>
            <w:pPr>
              <w:pStyle w:val="11"/>
            </w:pPr>
          </w:p>
        </w:tc>
        <w:tc>
          <w:tcPr>
            <w:tcW w:w="615" w:type="dxa"/>
            <w:vAlign w:val="center"/>
          </w:tcPr>
          <w:p>
            <w:pPr>
              <w:pStyle w:val="11"/>
            </w:pPr>
          </w:p>
        </w:tc>
        <w:tc>
          <w:tcPr>
            <w:tcW w:w="660" w:type="dxa"/>
            <w:vAlign w:val="center"/>
          </w:tcPr>
          <w:p>
            <w:pPr>
              <w:pStyle w:val="11"/>
            </w:pPr>
          </w:p>
        </w:tc>
        <w:tc>
          <w:tcPr>
            <w:tcW w:w="510" w:type="dxa"/>
            <w:vAlign w:val="center"/>
          </w:tcPr>
          <w:p>
            <w:pPr>
              <w:pStyle w:val="11"/>
            </w:pPr>
          </w:p>
        </w:tc>
        <w:tc>
          <w:tcPr>
            <w:tcW w:w="705" w:type="dxa"/>
            <w:vAlign w:val="center"/>
          </w:tcPr>
          <w:p>
            <w:pPr>
              <w:pStyle w:val="11"/>
            </w:pPr>
          </w:p>
        </w:tc>
        <w:tc>
          <w:tcPr>
            <w:tcW w:w="495" w:type="dxa"/>
            <w:vAlign w:val="center"/>
          </w:tcPr>
          <w:p>
            <w:pPr>
              <w:pStyle w:val="11"/>
            </w:pPr>
          </w:p>
        </w:tc>
        <w:tc>
          <w:tcPr>
            <w:tcW w:w="6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3"/>
            </w:pPr>
            <w:r>
              <w:t>8</w:t>
            </w:r>
          </w:p>
        </w:tc>
        <w:tc>
          <w:tcPr>
            <w:tcW w:w="1050" w:type="dxa"/>
            <w:vAlign w:val="center"/>
          </w:tcPr>
          <w:p>
            <w:pPr>
              <w:pStyle w:val="12"/>
            </w:pPr>
            <w:r>
              <w:t>221</w:t>
            </w:r>
          </w:p>
        </w:tc>
        <w:tc>
          <w:tcPr>
            <w:tcW w:w="1518" w:type="dxa"/>
            <w:vAlign w:val="center"/>
          </w:tcPr>
          <w:p>
            <w:pPr>
              <w:pStyle w:val="12"/>
            </w:pPr>
            <w:r>
              <w:t>住房保障支出</w:t>
            </w:r>
          </w:p>
        </w:tc>
        <w:tc>
          <w:tcPr>
            <w:tcW w:w="1365" w:type="dxa"/>
            <w:vAlign w:val="center"/>
          </w:tcPr>
          <w:p>
            <w:pPr>
              <w:pStyle w:val="11"/>
            </w:pPr>
            <w:r>
              <w:t>28812.00</w:t>
            </w:r>
          </w:p>
        </w:tc>
        <w:tc>
          <w:tcPr>
            <w:tcW w:w="1440" w:type="dxa"/>
            <w:vAlign w:val="center"/>
          </w:tcPr>
          <w:p>
            <w:pPr>
              <w:pStyle w:val="11"/>
            </w:pPr>
            <w:r>
              <w:t>28812.00</w:t>
            </w:r>
          </w:p>
        </w:tc>
        <w:tc>
          <w:tcPr>
            <w:tcW w:w="1365" w:type="dxa"/>
            <w:vAlign w:val="center"/>
          </w:tcPr>
          <w:p>
            <w:pPr>
              <w:pStyle w:val="11"/>
            </w:pPr>
            <w:r>
              <w:t>28812.00</w:t>
            </w:r>
          </w:p>
        </w:tc>
        <w:tc>
          <w:tcPr>
            <w:tcW w:w="750" w:type="dxa"/>
            <w:vAlign w:val="center"/>
          </w:tcPr>
          <w:p>
            <w:pPr>
              <w:pStyle w:val="11"/>
            </w:pPr>
          </w:p>
        </w:tc>
        <w:tc>
          <w:tcPr>
            <w:tcW w:w="615" w:type="dxa"/>
            <w:vAlign w:val="center"/>
          </w:tcPr>
          <w:p>
            <w:pPr>
              <w:pStyle w:val="11"/>
            </w:pPr>
          </w:p>
        </w:tc>
        <w:tc>
          <w:tcPr>
            <w:tcW w:w="660" w:type="dxa"/>
            <w:vAlign w:val="center"/>
          </w:tcPr>
          <w:p>
            <w:pPr>
              <w:pStyle w:val="11"/>
            </w:pPr>
          </w:p>
        </w:tc>
        <w:tc>
          <w:tcPr>
            <w:tcW w:w="510" w:type="dxa"/>
            <w:vAlign w:val="center"/>
          </w:tcPr>
          <w:p>
            <w:pPr>
              <w:pStyle w:val="11"/>
            </w:pPr>
          </w:p>
        </w:tc>
        <w:tc>
          <w:tcPr>
            <w:tcW w:w="705" w:type="dxa"/>
            <w:vAlign w:val="center"/>
          </w:tcPr>
          <w:p>
            <w:pPr>
              <w:pStyle w:val="11"/>
            </w:pPr>
          </w:p>
        </w:tc>
        <w:tc>
          <w:tcPr>
            <w:tcW w:w="495" w:type="dxa"/>
            <w:vAlign w:val="center"/>
          </w:tcPr>
          <w:p>
            <w:pPr>
              <w:pStyle w:val="11"/>
            </w:pPr>
          </w:p>
        </w:tc>
        <w:tc>
          <w:tcPr>
            <w:tcW w:w="6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3"/>
            </w:pPr>
            <w:r>
              <w:t>9</w:t>
            </w:r>
          </w:p>
        </w:tc>
        <w:tc>
          <w:tcPr>
            <w:tcW w:w="1050" w:type="dxa"/>
            <w:vAlign w:val="center"/>
          </w:tcPr>
          <w:p>
            <w:pPr>
              <w:pStyle w:val="12"/>
            </w:pPr>
            <w:r>
              <w:t>22102</w:t>
            </w:r>
          </w:p>
        </w:tc>
        <w:tc>
          <w:tcPr>
            <w:tcW w:w="1518" w:type="dxa"/>
            <w:vAlign w:val="center"/>
          </w:tcPr>
          <w:p>
            <w:pPr>
              <w:pStyle w:val="12"/>
            </w:pPr>
            <w:r>
              <w:t>住房改革支出</w:t>
            </w:r>
          </w:p>
        </w:tc>
        <w:tc>
          <w:tcPr>
            <w:tcW w:w="1365" w:type="dxa"/>
            <w:vAlign w:val="center"/>
          </w:tcPr>
          <w:p>
            <w:pPr>
              <w:pStyle w:val="11"/>
            </w:pPr>
            <w:r>
              <w:t>28812.00</w:t>
            </w:r>
          </w:p>
        </w:tc>
        <w:tc>
          <w:tcPr>
            <w:tcW w:w="1440" w:type="dxa"/>
            <w:vAlign w:val="center"/>
          </w:tcPr>
          <w:p>
            <w:pPr>
              <w:pStyle w:val="11"/>
            </w:pPr>
            <w:r>
              <w:t>28812.00</w:t>
            </w:r>
          </w:p>
        </w:tc>
        <w:tc>
          <w:tcPr>
            <w:tcW w:w="1365" w:type="dxa"/>
            <w:vAlign w:val="center"/>
          </w:tcPr>
          <w:p>
            <w:pPr>
              <w:pStyle w:val="11"/>
            </w:pPr>
            <w:r>
              <w:t>28812.00</w:t>
            </w:r>
          </w:p>
        </w:tc>
        <w:tc>
          <w:tcPr>
            <w:tcW w:w="750" w:type="dxa"/>
            <w:vAlign w:val="center"/>
          </w:tcPr>
          <w:p>
            <w:pPr>
              <w:pStyle w:val="11"/>
            </w:pPr>
          </w:p>
        </w:tc>
        <w:tc>
          <w:tcPr>
            <w:tcW w:w="615" w:type="dxa"/>
            <w:vAlign w:val="center"/>
          </w:tcPr>
          <w:p>
            <w:pPr>
              <w:pStyle w:val="11"/>
            </w:pPr>
          </w:p>
        </w:tc>
        <w:tc>
          <w:tcPr>
            <w:tcW w:w="660" w:type="dxa"/>
            <w:vAlign w:val="center"/>
          </w:tcPr>
          <w:p>
            <w:pPr>
              <w:pStyle w:val="11"/>
            </w:pPr>
          </w:p>
        </w:tc>
        <w:tc>
          <w:tcPr>
            <w:tcW w:w="510" w:type="dxa"/>
            <w:vAlign w:val="center"/>
          </w:tcPr>
          <w:p>
            <w:pPr>
              <w:pStyle w:val="11"/>
            </w:pPr>
          </w:p>
        </w:tc>
        <w:tc>
          <w:tcPr>
            <w:tcW w:w="705" w:type="dxa"/>
            <w:vAlign w:val="center"/>
          </w:tcPr>
          <w:p>
            <w:pPr>
              <w:pStyle w:val="11"/>
            </w:pPr>
          </w:p>
        </w:tc>
        <w:tc>
          <w:tcPr>
            <w:tcW w:w="495" w:type="dxa"/>
            <w:vAlign w:val="center"/>
          </w:tcPr>
          <w:p>
            <w:pPr>
              <w:pStyle w:val="11"/>
            </w:pPr>
          </w:p>
        </w:tc>
        <w:tc>
          <w:tcPr>
            <w:tcW w:w="6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pPr>
              <w:pStyle w:val="13"/>
            </w:pPr>
            <w:r>
              <w:t>10</w:t>
            </w:r>
          </w:p>
        </w:tc>
        <w:tc>
          <w:tcPr>
            <w:tcW w:w="1050" w:type="dxa"/>
            <w:vAlign w:val="center"/>
          </w:tcPr>
          <w:p>
            <w:pPr>
              <w:pStyle w:val="12"/>
            </w:pPr>
            <w:r>
              <w:t>2210201</w:t>
            </w:r>
          </w:p>
        </w:tc>
        <w:tc>
          <w:tcPr>
            <w:tcW w:w="1518" w:type="dxa"/>
            <w:vAlign w:val="center"/>
          </w:tcPr>
          <w:p>
            <w:pPr>
              <w:pStyle w:val="12"/>
            </w:pPr>
            <w:r>
              <w:t>住房公积金</w:t>
            </w:r>
          </w:p>
        </w:tc>
        <w:tc>
          <w:tcPr>
            <w:tcW w:w="1365" w:type="dxa"/>
            <w:vAlign w:val="center"/>
          </w:tcPr>
          <w:p>
            <w:pPr>
              <w:pStyle w:val="11"/>
            </w:pPr>
            <w:r>
              <w:t>28812.00</w:t>
            </w:r>
          </w:p>
        </w:tc>
        <w:tc>
          <w:tcPr>
            <w:tcW w:w="1440" w:type="dxa"/>
            <w:vAlign w:val="center"/>
          </w:tcPr>
          <w:p>
            <w:pPr>
              <w:pStyle w:val="11"/>
            </w:pPr>
            <w:r>
              <w:t>28812.00</w:t>
            </w:r>
          </w:p>
        </w:tc>
        <w:tc>
          <w:tcPr>
            <w:tcW w:w="1365" w:type="dxa"/>
            <w:vAlign w:val="center"/>
          </w:tcPr>
          <w:p>
            <w:pPr>
              <w:pStyle w:val="11"/>
            </w:pPr>
            <w:r>
              <w:t>28812.00</w:t>
            </w:r>
          </w:p>
        </w:tc>
        <w:tc>
          <w:tcPr>
            <w:tcW w:w="750" w:type="dxa"/>
            <w:vAlign w:val="center"/>
          </w:tcPr>
          <w:p>
            <w:pPr>
              <w:pStyle w:val="11"/>
            </w:pPr>
          </w:p>
        </w:tc>
        <w:tc>
          <w:tcPr>
            <w:tcW w:w="615" w:type="dxa"/>
            <w:vAlign w:val="center"/>
          </w:tcPr>
          <w:p>
            <w:pPr>
              <w:pStyle w:val="11"/>
            </w:pPr>
          </w:p>
        </w:tc>
        <w:tc>
          <w:tcPr>
            <w:tcW w:w="660" w:type="dxa"/>
            <w:vAlign w:val="center"/>
          </w:tcPr>
          <w:p>
            <w:pPr>
              <w:pStyle w:val="11"/>
            </w:pPr>
          </w:p>
        </w:tc>
        <w:tc>
          <w:tcPr>
            <w:tcW w:w="510" w:type="dxa"/>
            <w:vAlign w:val="center"/>
          </w:tcPr>
          <w:p>
            <w:pPr>
              <w:pStyle w:val="11"/>
            </w:pPr>
          </w:p>
        </w:tc>
        <w:tc>
          <w:tcPr>
            <w:tcW w:w="705" w:type="dxa"/>
            <w:vAlign w:val="center"/>
          </w:tcPr>
          <w:p>
            <w:pPr>
              <w:pStyle w:val="11"/>
            </w:pPr>
          </w:p>
        </w:tc>
        <w:tc>
          <w:tcPr>
            <w:tcW w:w="495" w:type="dxa"/>
            <w:vAlign w:val="center"/>
          </w:tcPr>
          <w:p>
            <w:pPr>
              <w:pStyle w:val="11"/>
            </w:pPr>
          </w:p>
        </w:tc>
        <w:tc>
          <w:tcPr>
            <w:tcW w:w="62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930"/>
        <w:gridCol w:w="1665"/>
        <w:gridCol w:w="1395"/>
        <w:gridCol w:w="1365"/>
        <w:gridCol w:w="1560"/>
        <w:gridCol w:w="1666"/>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7" w:type="dxa"/>
            <w:gridSpan w:val="3"/>
            <w:tcBorders>
              <w:top w:val="single" w:color="FFFFFF" w:sz="6" w:space="0"/>
              <w:left w:val="single" w:color="FFFFFF" w:sz="6" w:space="0"/>
              <w:right w:val="single" w:color="FFFFFF" w:sz="6" w:space="0"/>
            </w:tcBorders>
            <w:vAlign w:val="center"/>
          </w:tcPr>
          <w:p>
            <w:pPr>
              <w:pStyle w:val="9"/>
            </w:pPr>
            <w:r>
              <w:t>110001文安县审计局本级</w:t>
            </w:r>
          </w:p>
        </w:tc>
        <w:tc>
          <w:tcPr>
            <w:tcW w:w="276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1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Merge w:val="restart"/>
            <w:vAlign w:val="center"/>
          </w:tcPr>
          <w:p>
            <w:pPr>
              <w:pStyle w:val="10"/>
            </w:pPr>
            <w:r>
              <w:t>序号</w:t>
            </w:r>
          </w:p>
        </w:tc>
        <w:tc>
          <w:tcPr>
            <w:tcW w:w="2595" w:type="dxa"/>
            <w:gridSpan w:val="2"/>
            <w:vAlign w:val="center"/>
          </w:tcPr>
          <w:p>
            <w:pPr>
              <w:pStyle w:val="10"/>
            </w:pPr>
            <w:r>
              <w:t>功能分类科目</w:t>
            </w:r>
          </w:p>
        </w:tc>
        <w:tc>
          <w:tcPr>
            <w:tcW w:w="1395" w:type="dxa"/>
            <w:vMerge w:val="restart"/>
            <w:vAlign w:val="center"/>
          </w:tcPr>
          <w:p>
            <w:pPr>
              <w:pStyle w:val="10"/>
            </w:pPr>
            <w:r>
              <w:t>合计</w:t>
            </w:r>
          </w:p>
        </w:tc>
        <w:tc>
          <w:tcPr>
            <w:tcW w:w="1365" w:type="dxa"/>
            <w:vMerge w:val="restart"/>
            <w:vAlign w:val="center"/>
          </w:tcPr>
          <w:p>
            <w:pPr>
              <w:pStyle w:val="10"/>
            </w:pPr>
            <w:r>
              <w:t>基本支出</w:t>
            </w:r>
          </w:p>
        </w:tc>
        <w:tc>
          <w:tcPr>
            <w:tcW w:w="1560" w:type="dxa"/>
            <w:vMerge w:val="restart"/>
            <w:vAlign w:val="center"/>
          </w:tcPr>
          <w:p>
            <w:pPr>
              <w:pStyle w:val="10"/>
            </w:pPr>
            <w:r>
              <w:t>项目支出</w:t>
            </w:r>
          </w:p>
        </w:tc>
        <w:tc>
          <w:tcPr>
            <w:tcW w:w="1666"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Merge w:val="continue"/>
          </w:tcPr>
          <w:p/>
        </w:tc>
        <w:tc>
          <w:tcPr>
            <w:tcW w:w="930" w:type="dxa"/>
            <w:vAlign w:val="center"/>
          </w:tcPr>
          <w:p>
            <w:pPr>
              <w:pStyle w:val="10"/>
            </w:pPr>
            <w:r>
              <w:t>科目    编码</w:t>
            </w:r>
          </w:p>
        </w:tc>
        <w:tc>
          <w:tcPr>
            <w:tcW w:w="1665" w:type="dxa"/>
            <w:vAlign w:val="center"/>
          </w:tcPr>
          <w:p>
            <w:pPr>
              <w:pStyle w:val="10"/>
            </w:pPr>
            <w:r>
              <w:t>科目名称</w:t>
            </w:r>
          </w:p>
        </w:tc>
        <w:tc>
          <w:tcPr>
            <w:tcW w:w="1395" w:type="dxa"/>
            <w:vMerge w:val="continue"/>
          </w:tcPr>
          <w:p/>
        </w:tc>
        <w:tc>
          <w:tcPr>
            <w:tcW w:w="1365" w:type="dxa"/>
            <w:vMerge w:val="continue"/>
          </w:tcPr>
          <w:p/>
        </w:tc>
        <w:tc>
          <w:tcPr>
            <w:tcW w:w="1560" w:type="dxa"/>
            <w:vMerge w:val="continue"/>
          </w:tcPr>
          <w:p/>
        </w:tc>
        <w:tc>
          <w:tcPr>
            <w:tcW w:w="1666"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2" w:type="dxa"/>
            <w:vAlign w:val="center"/>
          </w:tcPr>
          <w:p>
            <w:pPr>
              <w:pStyle w:val="10"/>
            </w:pPr>
            <w:r>
              <w:t>栏次</w:t>
            </w:r>
          </w:p>
        </w:tc>
        <w:tc>
          <w:tcPr>
            <w:tcW w:w="930" w:type="dxa"/>
            <w:vAlign w:val="center"/>
          </w:tcPr>
          <w:p>
            <w:pPr>
              <w:pStyle w:val="10"/>
            </w:pPr>
            <w:r>
              <w:t>1</w:t>
            </w:r>
          </w:p>
        </w:tc>
        <w:tc>
          <w:tcPr>
            <w:tcW w:w="1665" w:type="dxa"/>
            <w:vAlign w:val="center"/>
          </w:tcPr>
          <w:p>
            <w:pPr>
              <w:pStyle w:val="10"/>
            </w:pPr>
            <w:r>
              <w:t>2</w:t>
            </w:r>
          </w:p>
        </w:tc>
        <w:tc>
          <w:tcPr>
            <w:tcW w:w="1395" w:type="dxa"/>
            <w:vAlign w:val="center"/>
          </w:tcPr>
          <w:p>
            <w:pPr>
              <w:pStyle w:val="10"/>
            </w:pPr>
            <w:r>
              <w:t>3</w:t>
            </w:r>
          </w:p>
        </w:tc>
        <w:tc>
          <w:tcPr>
            <w:tcW w:w="1365" w:type="dxa"/>
            <w:vAlign w:val="center"/>
          </w:tcPr>
          <w:p>
            <w:pPr>
              <w:pStyle w:val="10"/>
            </w:pPr>
            <w:r>
              <w:t>4</w:t>
            </w:r>
          </w:p>
        </w:tc>
        <w:tc>
          <w:tcPr>
            <w:tcW w:w="1560" w:type="dxa"/>
            <w:vAlign w:val="center"/>
          </w:tcPr>
          <w:p>
            <w:pPr>
              <w:pStyle w:val="10"/>
            </w:pPr>
            <w:r>
              <w:t>5</w:t>
            </w:r>
          </w:p>
        </w:tc>
        <w:tc>
          <w:tcPr>
            <w:tcW w:w="1666"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1</w:t>
            </w:r>
          </w:p>
        </w:tc>
        <w:tc>
          <w:tcPr>
            <w:tcW w:w="930" w:type="dxa"/>
            <w:vAlign w:val="center"/>
          </w:tcPr>
          <w:p>
            <w:pPr>
              <w:pStyle w:val="16"/>
            </w:pPr>
          </w:p>
        </w:tc>
        <w:tc>
          <w:tcPr>
            <w:tcW w:w="1665" w:type="dxa"/>
            <w:vAlign w:val="center"/>
          </w:tcPr>
          <w:p>
            <w:pPr>
              <w:pStyle w:val="14"/>
            </w:pPr>
            <w:r>
              <w:t>合计</w:t>
            </w:r>
          </w:p>
        </w:tc>
        <w:tc>
          <w:tcPr>
            <w:tcW w:w="1395" w:type="dxa"/>
            <w:vAlign w:val="center"/>
          </w:tcPr>
          <w:p>
            <w:pPr>
              <w:pStyle w:val="15"/>
            </w:pPr>
            <w:r>
              <w:t>6558515.00</w:t>
            </w:r>
          </w:p>
        </w:tc>
        <w:tc>
          <w:tcPr>
            <w:tcW w:w="1365" w:type="dxa"/>
            <w:vAlign w:val="center"/>
          </w:tcPr>
          <w:p>
            <w:pPr>
              <w:pStyle w:val="15"/>
            </w:pPr>
            <w:r>
              <w:t>6022515.00</w:t>
            </w:r>
          </w:p>
        </w:tc>
        <w:tc>
          <w:tcPr>
            <w:tcW w:w="1560" w:type="dxa"/>
            <w:vAlign w:val="center"/>
          </w:tcPr>
          <w:p>
            <w:pPr>
              <w:pStyle w:val="15"/>
            </w:pPr>
            <w:r>
              <w:t>536000.00</w:t>
            </w:r>
          </w:p>
        </w:tc>
        <w:tc>
          <w:tcPr>
            <w:tcW w:w="1666"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1" w:hRule="atLeast"/>
          <w:jc w:val="center"/>
        </w:trPr>
        <w:tc>
          <w:tcPr>
            <w:tcW w:w="992" w:type="dxa"/>
            <w:vAlign w:val="center"/>
          </w:tcPr>
          <w:p>
            <w:pPr>
              <w:pStyle w:val="13"/>
            </w:pPr>
            <w:r>
              <w:t>2</w:t>
            </w:r>
          </w:p>
        </w:tc>
        <w:tc>
          <w:tcPr>
            <w:tcW w:w="930" w:type="dxa"/>
            <w:vAlign w:val="center"/>
          </w:tcPr>
          <w:p>
            <w:pPr>
              <w:pStyle w:val="12"/>
            </w:pPr>
            <w:r>
              <w:t>201</w:t>
            </w:r>
          </w:p>
        </w:tc>
        <w:tc>
          <w:tcPr>
            <w:tcW w:w="1665" w:type="dxa"/>
            <w:vAlign w:val="center"/>
          </w:tcPr>
          <w:p>
            <w:pPr>
              <w:pStyle w:val="12"/>
            </w:pPr>
            <w:r>
              <w:t>一般公共服务支出</w:t>
            </w:r>
          </w:p>
        </w:tc>
        <w:tc>
          <w:tcPr>
            <w:tcW w:w="1395" w:type="dxa"/>
            <w:vAlign w:val="center"/>
          </w:tcPr>
          <w:p>
            <w:pPr>
              <w:pStyle w:val="11"/>
            </w:pPr>
            <w:r>
              <w:t>5960903.00</w:t>
            </w:r>
          </w:p>
        </w:tc>
        <w:tc>
          <w:tcPr>
            <w:tcW w:w="1365" w:type="dxa"/>
            <w:vAlign w:val="center"/>
          </w:tcPr>
          <w:p>
            <w:pPr>
              <w:pStyle w:val="11"/>
            </w:pPr>
            <w:r>
              <w:t>5424903.00</w:t>
            </w:r>
          </w:p>
        </w:tc>
        <w:tc>
          <w:tcPr>
            <w:tcW w:w="1560" w:type="dxa"/>
            <w:vAlign w:val="center"/>
          </w:tcPr>
          <w:p>
            <w:pPr>
              <w:pStyle w:val="11"/>
            </w:pPr>
            <w:r>
              <w:t>536000.00</w:t>
            </w:r>
          </w:p>
        </w:tc>
        <w:tc>
          <w:tcPr>
            <w:tcW w:w="1666"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3</w:t>
            </w:r>
          </w:p>
        </w:tc>
        <w:tc>
          <w:tcPr>
            <w:tcW w:w="930" w:type="dxa"/>
            <w:vAlign w:val="center"/>
          </w:tcPr>
          <w:p>
            <w:pPr>
              <w:pStyle w:val="12"/>
            </w:pPr>
            <w:r>
              <w:t>20108</w:t>
            </w:r>
          </w:p>
        </w:tc>
        <w:tc>
          <w:tcPr>
            <w:tcW w:w="1665" w:type="dxa"/>
            <w:vAlign w:val="center"/>
          </w:tcPr>
          <w:p>
            <w:pPr>
              <w:pStyle w:val="12"/>
            </w:pPr>
            <w:r>
              <w:t>审计事务</w:t>
            </w:r>
          </w:p>
        </w:tc>
        <w:tc>
          <w:tcPr>
            <w:tcW w:w="1395" w:type="dxa"/>
            <w:vAlign w:val="center"/>
          </w:tcPr>
          <w:p>
            <w:pPr>
              <w:pStyle w:val="11"/>
            </w:pPr>
            <w:r>
              <w:t>5960903.00</w:t>
            </w:r>
          </w:p>
        </w:tc>
        <w:tc>
          <w:tcPr>
            <w:tcW w:w="1365" w:type="dxa"/>
            <w:vAlign w:val="center"/>
          </w:tcPr>
          <w:p>
            <w:pPr>
              <w:pStyle w:val="11"/>
            </w:pPr>
            <w:r>
              <w:t>5424903.00</w:t>
            </w:r>
          </w:p>
        </w:tc>
        <w:tc>
          <w:tcPr>
            <w:tcW w:w="1560" w:type="dxa"/>
            <w:vAlign w:val="center"/>
          </w:tcPr>
          <w:p>
            <w:pPr>
              <w:pStyle w:val="11"/>
            </w:pPr>
            <w:r>
              <w:t>536000.00</w:t>
            </w:r>
          </w:p>
        </w:tc>
        <w:tc>
          <w:tcPr>
            <w:tcW w:w="1666"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4</w:t>
            </w:r>
          </w:p>
        </w:tc>
        <w:tc>
          <w:tcPr>
            <w:tcW w:w="930" w:type="dxa"/>
            <w:vAlign w:val="center"/>
          </w:tcPr>
          <w:p>
            <w:pPr>
              <w:pStyle w:val="12"/>
            </w:pPr>
            <w:r>
              <w:t>2010801</w:t>
            </w:r>
          </w:p>
        </w:tc>
        <w:tc>
          <w:tcPr>
            <w:tcW w:w="1665" w:type="dxa"/>
            <w:vAlign w:val="center"/>
          </w:tcPr>
          <w:p>
            <w:pPr>
              <w:pStyle w:val="12"/>
            </w:pPr>
            <w:r>
              <w:t>行政运行</w:t>
            </w:r>
          </w:p>
        </w:tc>
        <w:tc>
          <w:tcPr>
            <w:tcW w:w="1395" w:type="dxa"/>
            <w:vAlign w:val="center"/>
          </w:tcPr>
          <w:p>
            <w:pPr>
              <w:pStyle w:val="11"/>
            </w:pPr>
            <w:r>
              <w:t>5960903.00</w:t>
            </w:r>
          </w:p>
        </w:tc>
        <w:tc>
          <w:tcPr>
            <w:tcW w:w="1365" w:type="dxa"/>
            <w:vAlign w:val="center"/>
          </w:tcPr>
          <w:p>
            <w:pPr>
              <w:pStyle w:val="11"/>
            </w:pPr>
            <w:r>
              <w:t>5424903.00</w:t>
            </w:r>
          </w:p>
        </w:tc>
        <w:tc>
          <w:tcPr>
            <w:tcW w:w="1560" w:type="dxa"/>
            <w:vAlign w:val="center"/>
          </w:tcPr>
          <w:p>
            <w:pPr>
              <w:pStyle w:val="11"/>
            </w:pPr>
            <w:r>
              <w:t>536000.00</w:t>
            </w:r>
          </w:p>
        </w:tc>
        <w:tc>
          <w:tcPr>
            <w:tcW w:w="1666"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5</w:t>
            </w:r>
          </w:p>
        </w:tc>
        <w:tc>
          <w:tcPr>
            <w:tcW w:w="930" w:type="dxa"/>
            <w:vAlign w:val="center"/>
          </w:tcPr>
          <w:p>
            <w:pPr>
              <w:pStyle w:val="12"/>
            </w:pPr>
            <w:r>
              <w:t>208</w:t>
            </w:r>
          </w:p>
        </w:tc>
        <w:tc>
          <w:tcPr>
            <w:tcW w:w="1665" w:type="dxa"/>
            <w:vAlign w:val="center"/>
          </w:tcPr>
          <w:p>
            <w:pPr>
              <w:pStyle w:val="12"/>
            </w:pPr>
            <w:r>
              <w:t>社会保障和就业支出</w:t>
            </w:r>
          </w:p>
        </w:tc>
        <w:tc>
          <w:tcPr>
            <w:tcW w:w="1395" w:type="dxa"/>
            <w:vAlign w:val="center"/>
          </w:tcPr>
          <w:p>
            <w:pPr>
              <w:pStyle w:val="11"/>
            </w:pPr>
            <w:r>
              <w:t>568800.00</w:t>
            </w:r>
          </w:p>
        </w:tc>
        <w:tc>
          <w:tcPr>
            <w:tcW w:w="1365" w:type="dxa"/>
            <w:vAlign w:val="center"/>
          </w:tcPr>
          <w:p>
            <w:pPr>
              <w:pStyle w:val="11"/>
            </w:pPr>
            <w:r>
              <w:t>568800.00</w:t>
            </w:r>
          </w:p>
        </w:tc>
        <w:tc>
          <w:tcPr>
            <w:tcW w:w="1560" w:type="dxa"/>
            <w:vAlign w:val="center"/>
          </w:tcPr>
          <w:p>
            <w:pPr>
              <w:pStyle w:val="11"/>
            </w:pPr>
          </w:p>
        </w:tc>
        <w:tc>
          <w:tcPr>
            <w:tcW w:w="1666"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6</w:t>
            </w:r>
          </w:p>
        </w:tc>
        <w:tc>
          <w:tcPr>
            <w:tcW w:w="930" w:type="dxa"/>
            <w:vAlign w:val="center"/>
          </w:tcPr>
          <w:p>
            <w:pPr>
              <w:pStyle w:val="12"/>
            </w:pPr>
            <w:r>
              <w:t>20805</w:t>
            </w:r>
          </w:p>
        </w:tc>
        <w:tc>
          <w:tcPr>
            <w:tcW w:w="1665" w:type="dxa"/>
            <w:vAlign w:val="center"/>
          </w:tcPr>
          <w:p>
            <w:pPr>
              <w:pStyle w:val="12"/>
            </w:pPr>
            <w:r>
              <w:t>行政事业单位养老支出</w:t>
            </w:r>
          </w:p>
        </w:tc>
        <w:tc>
          <w:tcPr>
            <w:tcW w:w="1395" w:type="dxa"/>
            <w:vAlign w:val="center"/>
          </w:tcPr>
          <w:p>
            <w:pPr>
              <w:pStyle w:val="11"/>
            </w:pPr>
            <w:r>
              <w:t>568800.00</w:t>
            </w:r>
          </w:p>
        </w:tc>
        <w:tc>
          <w:tcPr>
            <w:tcW w:w="1365" w:type="dxa"/>
            <w:vAlign w:val="center"/>
          </w:tcPr>
          <w:p>
            <w:pPr>
              <w:pStyle w:val="11"/>
            </w:pPr>
            <w:r>
              <w:t>568800.00</w:t>
            </w:r>
          </w:p>
        </w:tc>
        <w:tc>
          <w:tcPr>
            <w:tcW w:w="1560" w:type="dxa"/>
            <w:vAlign w:val="center"/>
          </w:tcPr>
          <w:p>
            <w:pPr>
              <w:pStyle w:val="11"/>
            </w:pPr>
          </w:p>
        </w:tc>
        <w:tc>
          <w:tcPr>
            <w:tcW w:w="1666"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7</w:t>
            </w:r>
          </w:p>
        </w:tc>
        <w:tc>
          <w:tcPr>
            <w:tcW w:w="930" w:type="dxa"/>
            <w:vAlign w:val="center"/>
          </w:tcPr>
          <w:p>
            <w:pPr>
              <w:pStyle w:val="12"/>
            </w:pPr>
            <w:r>
              <w:t>2080505</w:t>
            </w:r>
          </w:p>
        </w:tc>
        <w:tc>
          <w:tcPr>
            <w:tcW w:w="1665" w:type="dxa"/>
            <w:vAlign w:val="center"/>
          </w:tcPr>
          <w:p>
            <w:pPr>
              <w:pStyle w:val="12"/>
            </w:pPr>
            <w:r>
              <w:t>机关事业单位基本养老保险缴费支出</w:t>
            </w:r>
          </w:p>
        </w:tc>
        <w:tc>
          <w:tcPr>
            <w:tcW w:w="1395" w:type="dxa"/>
            <w:vAlign w:val="center"/>
          </w:tcPr>
          <w:p>
            <w:pPr>
              <w:pStyle w:val="11"/>
            </w:pPr>
            <w:r>
              <w:t>568800.00</w:t>
            </w:r>
          </w:p>
        </w:tc>
        <w:tc>
          <w:tcPr>
            <w:tcW w:w="1365" w:type="dxa"/>
            <w:vAlign w:val="center"/>
          </w:tcPr>
          <w:p>
            <w:pPr>
              <w:pStyle w:val="11"/>
            </w:pPr>
            <w:r>
              <w:t>568800.00</w:t>
            </w:r>
          </w:p>
        </w:tc>
        <w:tc>
          <w:tcPr>
            <w:tcW w:w="1560" w:type="dxa"/>
            <w:vAlign w:val="center"/>
          </w:tcPr>
          <w:p>
            <w:pPr>
              <w:pStyle w:val="11"/>
            </w:pPr>
          </w:p>
        </w:tc>
        <w:tc>
          <w:tcPr>
            <w:tcW w:w="1666"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8</w:t>
            </w:r>
          </w:p>
        </w:tc>
        <w:tc>
          <w:tcPr>
            <w:tcW w:w="930" w:type="dxa"/>
            <w:vAlign w:val="center"/>
          </w:tcPr>
          <w:p>
            <w:pPr>
              <w:pStyle w:val="12"/>
            </w:pPr>
            <w:r>
              <w:t>221</w:t>
            </w:r>
          </w:p>
        </w:tc>
        <w:tc>
          <w:tcPr>
            <w:tcW w:w="1665" w:type="dxa"/>
            <w:vAlign w:val="center"/>
          </w:tcPr>
          <w:p>
            <w:pPr>
              <w:pStyle w:val="12"/>
            </w:pPr>
            <w:r>
              <w:t>住房保障支出</w:t>
            </w:r>
          </w:p>
        </w:tc>
        <w:tc>
          <w:tcPr>
            <w:tcW w:w="1395" w:type="dxa"/>
            <w:vAlign w:val="center"/>
          </w:tcPr>
          <w:p>
            <w:pPr>
              <w:pStyle w:val="11"/>
            </w:pPr>
            <w:r>
              <w:t>28812.00</w:t>
            </w:r>
          </w:p>
        </w:tc>
        <w:tc>
          <w:tcPr>
            <w:tcW w:w="1365" w:type="dxa"/>
            <w:vAlign w:val="center"/>
          </w:tcPr>
          <w:p>
            <w:pPr>
              <w:pStyle w:val="11"/>
            </w:pPr>
            <w:r>
              <w:t>28812.00</w:t>
            </w:r>
          </w:p>
        </w:tc>
        <w:tc>
          <w:tcPr>
            <w:tcW w:w="1560" w:type="dxa"/>
            <w:vAlign w:val="center"/>
          </w:tcPr>
          <w:p>
            <w:pPr>
              <w:pStyle w:val="11"/>
            </w:pPr>
          </w:p>
        </w:tc>
        <w:tc>
          <w:tcPr>
            <w:tcW w:w="1666"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9</w:t>
            </w:r>
          </w:p>
        </w:tc>
        <w:tc>
          <w:tcPr>
            <w:tcW w:w="930" w:type="dxa"/>
            <w:vAlign w:val="center"/>
          </w:tcPr>
          <w:p>
            <w:pPr>
              <w:pStyle w:val="12"/>
            </w:pPr>
            <w:r>
              <w:t>22102</w:t>
            </w:r>
          </w:p>
        </w:tc>
        <w:tc>
          <w:tcPr>
            <w:tcW w:w="1665" w:type="dxa"/>
            <w:vAlign w:val="center"/>
          </w:tcPr>
          <w:p>
            <w:pPr>
              <w:pStyle w:val="12"/>
            </w:pPr>
            <w:r>
              <w:t>住房改革支出</w:t>
            </w:r>
          </w:p>
        </w:tc>
        <w:tc>
          <w:tcPr>
            <w:tcW w:w="1395" w:type="dxa"/>
            <w:vAlign w:val="center"/>
          </w:tcPr>
          <w:p>
            <w:pPr>
              <w:pStyle w:val="11"/>
            </w:pPr>
            <w:r>
              <w:t>28812.00</w:t>
            </w:r>
          </w:p>
        </w:tc>
        <w:tc>
          <w:tcPr>
            <w:tcW w:w="1365" w:type="dxa"/>
            <w:vAlign w:val="center"/>
          </w:tcPr>
          <w:p>
            <w:pPr>
              <w:pStyle w:val="11"/>
            </w:pPr>
            <w:r>
              <w:t>28812.00</w:t>
            </w:r>
          </w:p>
        </w:tc>
        <w:tc>
          <w:tcPr>
            <w:tcW w:w="1560" w:type="dxa"/>
            <w:vAlign w:val="center"/>
          </w:tcPr>
          <w:p>
            <w:pPr>
              <w:pStyle w:val="11"/>
            </w:pPr>
          </w:p>
        </w:tc>
        <w:tc>
          <w:tcPr>
            <w:tcW w:w="1666"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2" w:type="dxa"/>
            <w:vAlign w:val="center"/>
          </w:tcPr>
          <w:p>
            <w:pPr>
              <w:pStyle w:val="13"/>
            </w:pPr>
            <w:r>
              <w:t>10</w:t>
            </w:r>
          </w:p>
        </w:tc>
        <w:tc>
          <w:tcPr>
            <w:tcW w:w="930" w:type="dxa"/>
            <w:vAlign w:val="center"/>
          </w:tcPr>
          <w:p>
            <w:pPr>
              <w:pStyle w:val="12"/>
            </w:pPr>
            <w:r>
              <w:t>2210201</w:t>
            </w:r>
          </w:p>
        </w:tc>
        <w:tc>
          <w:tcPr>
            <w:tcW w:w="1665" w:type="dxa"/>
            <w:vAlign w:val="center"/>
          </w:tcPr>
          <w:p>
            <w:pPr>
              <w:pStyle w:val="12"/>
            </w:pPr>
            <w:r>
              <w:t>住房公积金</w:t>
            </w:r>
          </w:p>
        </w:tc>
        <w:tc>
          <w:tcPr>
            <w:tcW w:w="1395" w:type="dxa"/>
            <w:vAlign w:val="center"/>
          </w:tcPr>
          <w:p>
            <w:pPr>
              <w:pStyle w:val="11"/>
            </w:pPr>
            <w:r>
              <w:t>28812.00</w:t>
            </w:r>
          </w:p>
        </w:tc>
        <w:tc>
          <w:tcPr>
            <w:tcW w:w="1365" w:type="dxa"/>
            <w:vAlign w:val="center"/>
          </w:tcPr>
          <w:p>
            <w:pPr>
              <w:pStyle w:val="11"/>
            </w:pPr>
            <w:r>
              <w:t>28812.00</w:t>
            </w:r>
          </w:p>
        </w:tc>
        <w:tc>
          <w:tcPr>
            <w:tcW w:w="1560" w:type="dxa"/>
            <w:vAlign w:val="center"/>
          </w:tcPr>
          <w:p>
            <w:pPr>
              <w:pStyle w:val="11"/>
            </w:pPr>
          </w:p>
        </w:tc>
        <w:tc>
          <w:tcPr>
            <w:tcW w:w="1666"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7"/>
        <w:gridCol w:w="1230"/>
        <w:gridCol w:w="1530"/>
        <w:gridCol w:w="2963"/>
        <w:gridCol w:w="1470"/>
        <w:gridCol w:w="1539"/>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67" w:type="dxa"/>
            <w:gridSpan w:val="3"/>
            <w:tcBorders>
              <w:top w:val="single" w:color="FFFFFF" w:sz="6" w:space="0"/>
              <w:left w:val="single" w:color="FFFFFF" w:sz="6" w:space="0"/>
              <w:right w:val="single" w:color="FFFFFF" w:sz="6" w:space="0"/>
            </w:tcBorders>
            <w:vAlign w:val="center"/>
          </w:tcPr>
          <w:p>
            <w:pPr>
              <w:pStyle w:val="9"/>
            </w:pPr>
            <w:r>
              <w:t>110001文安县审计局本级</w:t>
            </w:r>
          </w:p>
        </w:tc>
        <w:tc>
          <w:tcPr>
            <w:tcW w:w="2963" w:type="dxa"/>
            <w:tcBorders>
              <w:top w:val="single" w:color="FFFFFF" w:sz="6" w:space="0"/>
              <w:left w:val="single" w:color="FFFFFF" w:sz="6" w:space="0"/>
              <w:right w:val="single" w:color="FFFFFF" w:sz="6" w:space="0"/>
            </w:tcBorders>
            <w:vAlign w:val="center"/>
          </w:tcPr>
          <w:p>
            <w:pPr>
              <w:pStyle w:val="8"/>
            </w:pPr>
            <w:r>
              <w:t>预算年度：2024</w:t>
            </w:r>
          </w:p>
        </w:tc>
        <w:tc>
          <w:tcPr>
            <w:tcW w:w="547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7" w:type="dxa"/>
            <w:vMerge w:val="restart"/>
            <w:vAlign w:val="center"/>
          </w:tcPr>
          <w:p>
            <w:pPr>
              <w:pStyle w:val="10"/>
            </w:pPr>
            <w:r>
              <w:t>序号</w:t>
            </w:r>
          </w:p>
        </w:tc>
        <w:tc>
          <w:tcPr>
            <w:tcW w:w="2760" w:type="dxa"/>
            <w:gridSpan w:val="2"/>
            <w:vAlign w:val="center"/>
          </w:tcPr>
          <w:p>
            <w:pPr>
              <w:pStyle w:val="10"/>
            </w:pPr>
            <w:r>
              <w:t>收入</w:t>
            </w:r>
          </w:p>
        </w:tc>
        <w:tc>
          <w:tcPr>
            <w:tcW w:w="8436"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7" w:type="dxa"/>
            <w:vMerge w:val="continue"/>
          </w:tcPr>
          <w:p/>
        </w:tc>
        <w:tc>
          <w:tcPr>
            <w:tcW w:w="1230" w:type="dxa"/>
            <w:vAlign w:val="center"/>
          </w:tcPr>
          <w:p>
            <w:pPr>
              <w:pStyle w:val="10"/>
            </w:pPr>
            <w:r>
              <w:t>项  目</w:t>
            </w:r>
          </w:p>
        </w:tc>
        <w:tc>
          <w:tcPr>
            <w:tcW w:w="1530" w:type="dxa"/>
            <w:vAlign w:val="center"/>
          </w:tcPr>
          <w:p>
            <w:pPr>
              <w:pStyle w:val="10"/>
            </w:pPr>
            <w:r>
              <w:t>金额</w:t>
            </w:r>
          </w:p>
        </w:tc>
        <w:tc>
          <w:tcPr>
            <w:tcW w:w="2963" w:type="dxa"/>
            <w:vAlign w:val="center"/>
          </w:tcPr>
          <w:p>
            <w:pPr>
              <w:pStyle w:val="10"/>
            </w:pPr>
            <w:r>
              <w:t>项  目</w:t>
            </w:r>
          </w:p>
        </w:tc>
        <w:tc>
          <w:tcPr>
            <w:tcW w:w="1470" w:type="dxa"/>
            <w:vAlign w:val="center"/>
          </w:tcPr>
          <w:p>
            <w:pPr>
              <w:pStyle w:val="10"/>
            </w:pPr>
            <w:r>
              <w:t>合计</w:t>
            </w:r>
          </w:p>
        </w:tc>
        <w:tc>
          <w:tcPr>
            <w:tcW w:w="1539"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7" w:type="dxa"/>
            <w:vAlign w:val="center"/>
          </w:tcPr>
          <w:p>
            <w:pPr>
              <w:pStyle w:val="10"/>
            </w:pPr>
            <w:r>
              <w:t>栏次</w:t>
            </w:r>
          </w:p>
        </w:tc>
        <w:tc>
          <w:tcPr>
            <w:tcW w:w="1230" w:type="dxa"/>
            <w:vAlign w:val="center"/>
          </w:tcPr>
          <w:p>
            <w:pPr>
              <w:pStyle w:val="10"/>
            </w:pPr>
            <w:r>
              <w:t>1</w:t>
            </w:r>
          </w:p>
        </w:tc>
        <w:tc>
          <w:tcPr>
            <w:tcW w:w="1530" w:type="dxa"/>
            <w:vAlign w:val="center"/>
          </w:tcPr>
          <w:p>
            <w:pPr>
              <w:pStyle w:val="10"/>
            </w:pPr>
            <w:r>
              <w:t>2</w:t>
            </w:r>
          </w:p>
        </w:tc>
        <w:tc>
          <w:tcPr>
            <w:tcW w:w="2963" w:type="dxa"/>
            <w:vAlign w:val="center"/>
          </w:tcPr>
          <w:p>
            <w:pPr>
              <w:pStyle w:val="10"/>
            </w:pPr>
            <w:r>
              <w:t>3</w:t>
            </w:r>
          </w:p>
        </w:tc>
        <w:tc>
          <w:tcPr>
            <w:tcW w:w="1470" w:type="dxa"/>
            <w:vAlign w:val="center"/>
          </w:tcPr>
          <w:p>
            <w:pPr>
              <w:pStyle w:val="10"/>
            </w:pPr>
            <w:r>
              <w:t>4</w:t>
            </w:r>
          </w:p>
        </w:tc>
        <w:tc>
          <w:tcPr>
            <w:tcW w:w="1539"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1</w:t>
            </w:r>
          </w:p>
        </w:tc>
        <w:tc>
          <w:tcPr>
            <w:tcW w:w="1230" w:type="dxa"/>
            <w:vAlign w:val="center"/>
          </w:tcPr>
          <w:p>
            <w:pPr>
              <w:pStyle w:val="12"/>
            </w:pPr>
            <w:r>
              <w:t>一、一般公共预算拨款</w:t>
            </w:r>
          </w:p>
        </w:tc>
        <w:tc>
          <w:tcPr>
            <w:tcW w:w="1530" w:type="dxa"/>
            <w:vAlign w:val="center"/>
          </w:tcPr>
          <w:p>
            <w:pPr>
              <w:pStyle w:val="11"/>
            </w:pPr>
            <w:r>
              <w:t>6558515.00</w:t>
            </w:r>
          </w:p>
        </w:tc>
        <w:tc>
          <w:tcPr>
            <w:tcW w:w="2963" w:type="dxa"/>
            <w:vAlign w:val="center"/>
          </w:tcPr>
          <w:p>
            <w:pPr>
              <w:pStyle w:val="12"/>
            </w:pPr>
            <w:r>
              <w:t>一、一般公共服务支出</w:t>
            </w:r>
          </w:p>
        </w:tc>
        <w:tc>
          <w:tcPr>
            <w:tcW w:w="1470" w:type="dxa"/>
            <w:vAlign w:val="center"/>
          </w:tcPr>
          <w:p>
            <w:pPr>
              <w:pStyle w:val="11"/>
            </w:pPr>
            <w:r>
              <w:t>5960903.00</w:t>
            </w:r>
          </w:p>
        </w:tc>
        <w:tc>
          <w:tcPr>
            <w:tcW w:w="1539" w:type="dxa"/>
            <w:vAlign w:val="center"/>
          </w:tcPr>
          <w:p>
            <w:pPr>
              <w:pStyle w:val="11"/>
            </w:pPr>
            <w:r>
              <w:t>5960903.00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2</w:t>
            </w:r>
          </w:p>
        </w:tc>
        <w:tc>
          <w:tcPr>
            <w:tcW w:w="1230" w:type="dxa"/>
            <w:vAlign w:val="center"/>
          </w:tcPr>
          <w:p>
            <w:pPr>
              <w:pStyle w:val="12"/>
            </w:pPr>
            <w:r>
              <w:t>二、政府性基金预算拨款</w:t>
            </w:r>
          </w:p>
        </w:tc>
        <w:tc>
          <w:tcPr>
            <w:tcW w:w="1530" w:type="dxa"/>
            <w:vAlign w:val="center"/>
          </w:tcPr>
          <w:p>
            <w:pPr>
              <w:pStyle w:val="11"/>
            </w:pPr>
          </w:p>
        </w:tc>
        <w:tc>
          <w:tcPr>
            <w:tcW w:w="2963" w:type="dxa"/>
            <w:vAlign w:val="center"/>
          </w:tcPr>
          <w:p>
            <w:pPr>
              <w:pStyle w:val="12"/>
            </w:pPr>
            <w:r>
              <w:t>二、外交支出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3</w:t>
            </w:r>
          </w:p>
        </w:tc>
        <w:tc>
          <w:tcPr>
            <w:tcW w:w="1230" w:type="dxa"/>
            <w:vAlign w:val="center"/>
          </w:tcPr>
          <w:p>
            <w:pPr>
              <w:pStyle w:val="12"/>
            </w:pPr>
            <w:r>
              <w:t>三、国有资本经营预算拨款</w:t>
            </w:r>
          </w:p>
        </w:tc>
        <w:tc>
          <w:tcPr>
            <w:tcW w:w="1530" w:type="dxa"/>
            <w:vAlign w:val="center"/>
          </w:tcPr>
          <w:p>
            <w:pPr>
              <w:pStyle w:val="11"/>
            </w:pPr>
          </w:p>
        </w:tc>
        <w:tc>
          <w:tcPr>
            <w:tcW w:w="2963" w:type="dxa"/>
            <w:vAlign w:val="center"/>
          </w:tcPr>
          <w:p>
            <w:pPr>
              <w:pStyle w:val="12"/>
            </w:pPr>
            <w:r>
              <w:t>三、国防支出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4</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四、公共安全支出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5</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五、教育支出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6</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六、科学技术支出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7</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七、文化旅游体育与传媒支出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8</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八、社会保障和就业支出</w:t>
            </w:r>
          </w:p>
        </w:tc>
        <w:tc>
          <w:tcPr>
            <w:tcW w:w="1470" w:type="dxa"/>
            <w:vAlign w:val="center"/>
          </w:tcPr>
          <w:p>
            <w:pPr>
              <w:pStyle w:val="11"/>
            </w:pPr>
            <w:r>
              <w:t>568800.00</w:t>
            </w:r>
          </w:p>
        </w:tc>
        <w:tc>
          <w:tcPr>
            <w:tcW w:w="1539" w:type="dxa"/>
            <w:vAlign w:val="center"/>
          </w:tcPr>
          <w:p>
            <w:pPr>
              <w:pStyle w:val="11"/>
            </w:pPr>
            <w:r>
              <w:t>568800.00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9</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九、社会保险基金支出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10</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十、卫生健康支出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11</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十一、节能环保支出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12</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十二、城乡社区支出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13</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十三、农林水支出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14</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十四、交通运输支出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15</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十五、资源勘探工业信息等支出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16</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十六、商业服务业等支出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17</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十七、金融支出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18</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十八、援助其他地区支出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19</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十九、自然资源海洋气象等支出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20</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二十、住房保障支出</w:t>
            </w:r>
          </w:p>
        </w:tc>
        <w:tc>
          <w:tcPr>
            <w:tcW w:w="1470" w:type="dxa"/>
            <w:vAlign w:val="center"/>
          </w:tcPr>
          <w:p>
            <w:pPr>
              <w:pStyle w:val="11"/>
            </w:pPr>
            <w:r>
              <w:t>28812.00</w:t>
            </w:r>
          </w:p>
        </w:tc>
        <w:tc>
          <w:tcPr>
            <w:tcW w:w="1539" w:type="dxa"/>
            <w:vAlign w:val="center"/>
          </w:tcPr>
          <w:p>
            <w:pPr>
              <w:pStyle w:val="11"/>
            </w:pPr>
            <w:r>
              <w:t>28812.00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21</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二十一、粮油物资储备支出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22</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二十二、国有资本经营预算支出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23</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二十三、灾害防治及应急管理支出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24</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二十四、预备费</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25</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二十五、其他支出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26</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二十六、转移性支出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27</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二十七、债务还本支出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28</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二十八、债务付息支出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29</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二十九、债务发行费用支出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30</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三十、抗疫特别国债安排的支出</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31</w:t>
            </w:r>
          </w:p>
        </w:tc>
        <w:tc>
          <w:tcPr>
            <w:tcW w:w="1230" w:type="dxa"/>
            <w:vAlign w:val="center"/>
          </w:tcPr>
          <w:p>
            <w:pPr>
              <w:pStyle w:val="12"/>
            </w:pPr>
          </w:p>
        </w:tc>
        <w:tc>
          <w:tcPr>
            <w:tcW w:w="1530" w:type="dxa"/>
            <w:vAlign w:val="center"/>
          </w:tcPr>
          <w:p>
            <w:pPr>
              <w:pStyle w:val="11"/>
            </w:pPr>
          </w:p>
        </w:tc>
        <w:tc>
          <w:tcPr>
            <w:tcW w:w="2963" w:type="dxa"/>
            <w:vAlign w:val="center"/>
          </w:tcPr>
          <w:p>
            <w:pPr>
              <w:pStyle w:val="12"/>
            </w:pPr>
            <w:r>
              <w:t>三十一、人行科目</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32</w:t>
            </w:r>
          </w:p>
        </w:tc>
        <w:tc>
          <w:tcPr>
            <w:tcW w:w="1230" w:type="dxa"/>
            <w:vAlign w:val="center"/>
          </w:tcPr>
          <w:p>
            <w:pPr>
              <w:pStyle w:val="14"/>
            </w:pPr>
            <w:r>
              <w:t>本年收入合计</w:t>
            </w:r>
          </w:p>
        </w:tc>
        <w:tc>
          <w:tcPr>
            <w:tcW w:w="1530" w:type="dxa"/>
            <w:vAlign w:val="center"/>
          </w:tcPr>
          <w:p>
            <w:pPr>
              <w:pStyle w:val="15"/>
            </w:pPr>
            <w:r>
              <w:t>6558515.00</w:t>
            </w:r>
          </w:p>
        </w:tc>
        <w:tc>
          <w:tcPr>
            <w:tcW w:w="2963" w:type="dxa"/>
            <w:vAlign w:val="center"/>
          </w:tcPr>
          <w:p>
            <w:pPr>
              <w:pStyle w:val="14"/>
            </w:pPr>
            <w:r>
              <w:t>本年支出合计</w:t>
            </w:r>
          </w:p>
        </w:tc>
        <w:tc>
          <w:tcPr>
            <w:tcW w:w="1470" w:type="dxa"/>
            <w:vAlign w:val="center"/>
          </w:tcPr>
          <w:p>
            <w:pPr>
              <w:pStyle w:val="15"/>
            </w:pPr>
            <w:r>
              <w:t>6558515.00</w:t>
            </w:r>
          </w:p>
        </w:tc>
        <w:tc>
          <w:tcPr>
            <w:tcW w:w="1539" w:type="dxa"/>
            <w:vAlign w:val="center"/>
          </w:tcPr>
          <w:p>
            <w:pPr>
              <w:pStyle w:val="15"/>
            </w:pPr>
            <w:r>
              <w:t>6558515.00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33</w:t>
            </w:r>
          </w:p>
        </w:tc>
        <w:tc>
          <w:tcPr>
            <w:tcW w:w="1230" w:type="dxa"/>
            <w:vAlign w:val="center"/>
          </w:tcPr>
          <w:p>
            <w:pPr>
              <w:pStyle w:val="12"/>
            </w:pPr>
            <w:r>
              <w:t>年初财政拨款结转和结余</w:t>
            </w:r>
          </w:p>
        </w:tc>
        <w:tc>
          <w:tcPr>
            <w:tcW w:w="1530" w:type="dxa"/>
            <w:vAlign w:val="center"/>
          </w:tcPr>
          <w:p>
            <w:pPr>
              <w:pStyle w:val="11"/>
            </w:pPr>
          </w:p>
        </w:tc>
        <w:tc>
          <w:tcPr>
            <w:tcW w:w="2963" w:type="dxa"/>
            <w:vAlign w:val="center"/>
          </w:tcPr>
          <w:p>
            <w:pPr>
              <w:pStyle w:val="12"/>
            </w:pPr>
            <w:r>
              <w:t>年末财政拨款结转和结余</w:t>
            </w: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34</w:t>
            </w:r>
          </w:p>
        </w:tc>
        <w:tc>
          <w:tcPr>
            <w:tcW w:w="1230" w:type="dxa"/>
            <w:vAlign w:val="center"/>
          </w:tcPr>
          <w:p>
            <w:pPr>
              <w:pStyle w:val="12"/>
            </w:pPr>
            <w:r>
              <w:t>一、一般公共预算拨款</w:t>
            </w:r>
          </w:p>
        </w:tc>
        <w:tc>
          <w:tcPr>
            <w:tcW w:w="1530" w:type="dxa"/>
            <w:vAlign w:val="center"/>
          </w:tcPr>
          <w:p>
            <w:pPr>
              <w:pStyle w:val="11"/>
            </w:pPr>
          </w:p>
        </w:tc>
        <w:tc>
          <w:tcPr>
            <w:tcW w:w="2963" w:type="dxa"/>
            <w:vAlign w:val="center"/>
          </w:tcPr>
          <w:p>
            <w:pPr>
              <w:pStyle w:val="12"/>
            </w:pP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35</w:t>
            </w:r>
          </w:p>
        </w:tc>
        <w:tc>
          <w:tcPr>
            <w:tcW w:w="1230" w:type="dxa"/>
            <w:vAlign w:val="center"/>
          </w:tcPr>
          <w:p>
            <w:pPr>
              <w:pStyle w:val="12"/>
            </w:pPr>
            <w:r>
              <w:t>二、政府性基金预算拨款</w:t>
            </w:r>
          </w:p>
        </w:tc>
        <w:tc>
          <w:tcPr>
            <w:tcW w:w="1530" w:type="dxa"/>
            <w:vAlign w:val="center"/>
          </w:tcPr>
          <w:p>
            <w:pPr>
              <w:pStyle w:val="11"/>
            </w:pPr>
          </w:p>
        </w:tc>
        <w:tc>
          <w:tcPr>
            <w:tcW w:w="2963" w:type="dxa"/>
            <w:vAlign w:val="center"/>
          </w:tcPr>
          <w:p>
            <w:pPr>
              <w:pStyle w:val="12"/>
            </w:pP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36</w:t>
            </w:r>
          </w:p>
        </w:tc>
        <w:tc>
          <w:tcPr>
            <w:tcW w:w="1230" w:type="dxa"/>
            <w:vAlign w:val="center"/>
          </w:tcPr>
          <w:p>
            <w:pPr>
              <w:pStyle w:val="12"/>
            </w:pPr>
            <w:r>
              <w:t>三、国有资本经营预算拨款</w:t>
            </w:r>
          </w:p>
        </w:tc>
        <w:tc>
          <w:tcPr>
            <w:tcW w:w="1530" w:type="dxa"/>
            <w:vAlign w:val="center"/>
          </w:tcPr>
          <w:p>
            <w:pPr>
              <w:pStyle w:val="11"/>
            </w:pPr>
          </w:p>
        </w:tc>
        <w:tc>
          <w:tcPr>
            <w:tcW w:w="2963" w:type="dxa"/>
            <w:vAlign w:val="center"/>
          </w:tcPr>
          <w:p>
            <w:pPr>
              <w:pStyle w:val="12"/>
            </w:pPr>
          </w:p>
        </w:tc>
        <w:tc>
          <w:tcPr>
            <w:tcW w:w="1470" w:type="dxa"/>
            <w:vAlign w:val="center"/>
          </w:tcPr>
          <w:p>
            <w:pPr>
              <w:pStyle w:val="11"/>
            </w:pPr>
          </w:p>
        </w:tc>
        <w:tc>
          <w:tcPr>
            <w:tcW w:w="1539"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3"/>
            </w:pPr>
            <w:r>
              <w:t>37</w:t>
            </w:r>
          </w:p>
        </w:tc>
        <w:tc>
          <w:tcPr>
            <w:tcW w:w="1230" w:type="dxa"/>
            <w:vAlign w:val="center"/>
          </w:tcPr>
          <w:p>
            <w:pPr>
              <w:pStyle w:val="14"/>
            </w:pPr>
            <w:r>
              <w:t>收入总计</w:t>
            </w:r>
          </w:p>
        </w:tc>
        <w:tc>
          <w:tcPr>
            <w:tcW w:w="1530" w:type="dxa"/>
            <w:vAlign w:val="center"/>
          </w:tcPr>
          <w:p>
            <w:pPr>
              <w:pStyle w:val="15"/>
            </w:pPr>
            <w:r>
              <w:t>6558515.00</w:t>
            </w:r>
          </w:p>
        </w:tc>
        <w:tc>
          <w:tcPr>
            <w:tcW w:w="2963" w:type="dxa"/>
            <w:vAlign w:val="center"/>
          </w:tcPr>
          <w:p>
            <w:pPr>
              <w:pStyle w:val="14"/>
            </w:pPr>
            <w:r>
              <w:t>支出总计</w:t>
            </w:r>
          </w:p>
        </w:tc>
        <w:tc>
          <w:tcPr>
            <w:tcW w:w="1470" w:type="dxa"/>
            <w:vAlign w:val="center"/>
          </w:tcPr>
          <w:p>
            <w:pPr>
              <w:pStyle w:val="15"/>
            </w:pPr>
            <w:r>
              <w:t>6558515.00</w:t>
            </w:r>
          </w:p>
        </w:tc>
        <w:tc>
          <w:tcPr>
            <w:tcW w:w="1539" w:type="dxa"/>
            <w:vAlign w:val="center"/>
          </w:tcPr>
          <w:p>
            <w:pPr>
              <w:pStyle w:val="15"/>
            </w:pPr>
            <w:r>
              <w:t>6558515.00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2"/>
        <w:gridCol w:w="1380"/>
        <w:gridCol w:w="2385"/>
        <w:gridCol w:w="2175"/>
        <w:gridCol w:w="1920"/>
        <w:gridCol w:w="19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27" w:type="dxa"/>
            <w:gridSpan w:val="3"/>
            <w:tcBorders>
              <w:top w:val="single" w:color="FFFFFF" w:sz="6" w:space="0"/>
              <w:left w:val="single" w:color="FFFFFF" w:sz="6" w:space="0"/>
              <w:right w:val="single" w:color="FFFFFF" w:sz="6" w:space="0"/>
            </w:tcBorders>
            <w:vAlign w:val="center"/>
          </w:tcPr>
          <w:p>
            <w:pPr>
              <w:pStyle w:val="9"/>
            </w:pPr>
            <w:r>
              <w:t>110001文安县审计局本级</w:t>
            </w:r>
          </w:p>
        </w:tc>
        <w:tc>
          <w:tcPr>
            <w:tcW w:w="2175" w:type="dxa"/>
            <w:tcBorders>
              <w:top w:val="single" w:color="FFFFFF" w:sz="6" w:space="0"/>
              <w:left w:val="single" w:color="FFFFFF" w:sz="6" w:space="0"/>
              <w:right w:val="single" w:color="FFFFFF" w:sz="6" w:space="0"/>
            </w:tcBorders>
            <w:vAlign w:val="center"/>
          </w:tcPr>
          <w:p>
            <w:pPr>
              <w:pStyle w:val="8"/>
            </w:pPr>
            <w:r>
              <w:t>预算年度：2024</w:t>
            </w:r>
          </w:p>
        </w:tc>
        <w:tc>
          <w:tcPr>
            <w:tcW w:w="385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Merge w:val="restart"/>
            <w:vAlign w:val="center"/>
          </w:tcPr>
          <w:p>
            <w:pPr>
              <w:pStyle w:val="10"/>
            </w:pPr>
            <w:r>
              <w:t>序号</w:t>
            </w:r>
          </w:p>
        </w:tc>
        <w:tc>
          <w:tcPr>
            <w:tcW w:w="3765" w:type="dxa"/>
            <w:gridSpan w:val="2"/>
            <w:vAlign w:val="center"/>
          </w:tcPr>
          <w:p>
            <w:pPr>
              <w:pStyle w:val="10"/>
            </w:pPr>
            <w:r>
              <w:t>功能分类科目</w:t>
            </w:r>
          </w:p>
        </w:tc>
        <w:tc>
          <w:tcPr>
            <w:tcW w:w="2175" w:type="dxa"/>
            <w:vMerge w:val="restart"/>
            <w:vAlign w:val="center"/>
          </w:tcPr>
          <w:p>
            <w:pPr>
              <w:pStyle w:val="10"/>
            </w:pPr>
            <w:r>
              <w:t>合计</w:t>
            </w:r>
          </w:p>
        </w:tc>
        <w:tc>
          <w:tcPr>
            <w:tcW w:w="1920" w:type="dxa"/>
            <w:vMerge w:val="restart"/>
            <w:vAlign w:val="center"/>
          </w:tcPr>
          <w:p>
            <w:pPr>
              <w:pStyle w:val="10"/>
            </w:pPr>
            <w:r>
              <w:t>基本支出</w:t>
            </w:r>
          </w:p>
        </w:tc>
        <w:tc>
          <w:tcPr>
            <w:tcW w:w="1932"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Merge w:val="continue"/>
          </w:tcPr>
          <w:p/>
        </w:tc>
        <w:tc>
          <w:tcPr>
            <w:tcW w:w="1380" w:type="dxa"/>
            <w:vAlign w:val="center"/>
          </w:tcPr>
          <w:p>
            <w:pPr>
              <w:pStyle w:val="10"/>
            </w:pPr>
            <w:r>
              <w:t>科目编码</w:t>
            </w:r>
          </w:p>
        </w:tc>
        <w:tc>
          <w:tcPr>
            <w:tcW w:w="2385" w:type="dxa"/>
            <w:vAlign w:val="center"/>
          </w:tcPr>
          <w:p>
            <w:pPr>
              <w:pStyle w:val="10"/>
            </w:pPr>
            <w:r>
              <w:t>科目名称</w:t>
            </w:r>
          </w:p>
        </w:tc>
        <w:tc>
          <w:tcPr>
            <w:tcW w:w="2175" w:type="dxa"/>
            <w:vMerge w:val="continue"/>
          </w:tcPr>
          <w:p/>
        </w:tc>
        <w:tc>
          <w:tcPr>
            <w:tcW w:w="1920" w:type="dxa"/>
            <w:vMerge w:val="continue"/>
          </w:tcPr>
          <w:p/>
        </w:tc>
        <w:tc>
          <w:tcPr>
            <w:tcW w:w="19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2" w:type="dxa"/>
            <w:vAlign w:val="center"/>
          </w:tcPr>
          <w:p>
            <w:pPr>
              <w:pStyle w:val="10"/>
            </w:pPr>
            <w:r>
              <w:t>栏次</w:t>
            </w:r>
          </w:p>
        </w:tc>
        <w:tc>
          <w:tcPr>
            <w:tcW w:w="1380" w:type="dxa"/>
            <w:vAlign w:val="center"/>
          </w:tcPr>
          <w:p>
            <w:pPr>
              <w:pStyle w:val="10"/>
            </w:pPr>
            <w:r>
              <w:t>1</w:t>
            </w:r>
          </w:p>
        </w:tc>
        <w:tc>
          <w:tcPr>
            <w:tcW w:w="2385" w:type="dxa"/>
            <w:vAlign w:val="center"/>
          </w:tcPr>
          <w:p>
            <w:pPr>
              <w:pStyle w:val="10"/>
            </w:pPr>
            <w:r>
              <w:t>2</w:t>
            </w:r>
          </w:p>
        </w:tc>
        <w:tc>
          <w:tcPr>
            <w:tcW w:w="2175" w:type="dxa"/>
            <w:vAlign w:val="center"/>
          </w:tcPr>
          <w:p>
            <w:pPr>
              <w:pStyle w:val="10"/>
            </w:pPr>
            <w:r>
              <w:t>3</w:t>
            </w:r>
          </w:p>
        </w:tc>
        <w:tc>
          <w:tcPr>
            <w:tcW w:w="1920" w:type="dxa"/>
            <w:vAlign w:val="center"/>
          </w:tcPr>
          <w:p>
            <w:pPr>
              <w:pStyle w:val="10"/>
            </w:pPr>
            <w:r>
              <w:t>4</w:t>
            </w:r>
          </w:p>
        </w:tc>
        <w:tc>
          <w:tcPr>
            <w:tcW w:w="193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1</w:t>
            </w:r>
          </w:p>
        </w:tc>
        <w:tc>
          <w:tcPr>
            <w:tcW w:w="1380" w:type="dxa"/>
            <w:vAlign w:val="center"/>
          </w:tcPr>
          <w:p>
            <w:pPr>
              <w:pStyle w:val="16"/>
            </w:pPr>
          </w:p>
        </w:tc>
        <w:tc>
          <w:tcPr>
            <w:tcW w:w="2385" w:type="dxa"/>
            <w:vAlign w:val="center"/>
          </w:tcPr>
          <w:p>
            <w:pPr>
              <w:pStyle w:val="14"/>
            </w:pPr>
            <w:r>
              <w:t>合计</w:t>
            </w:r>
          </w:p>
        </w:tc>
        <w:tc>
          <w:tcPr>
            <w:tcW w:w="2175" w:type="dxa"/>
            <w:vAlign w:val="center"/>
          </w:tcPr>
          <w:p>
            <w:pPr>
              <w:pStyle w:val="15"/>
            </w:pPr>
            <w:r>
              <w:t>6558515.00</w:t>
            </w:r>
          </w:p>
        </w:tc>
        <w:tc>
          <w:tcPr>
            <w:tcW w:w="1920" w:type="dxa"/>
            <w:vAlign w:val="center"/>
          </w:tcPr>
          <w:p>
            <w:pPr>
              <w:pStyle w:val="15"/>
            </w:pPr>
            <w:r>
              <w:t>6022515.00</w:t>
            </w:r>
          </w:p>
        </w:tc>
        <w:tc>
          <w:tcPr>
            <w:tcW w:w="1932" w:type="dxa"/>
            <w:vAlign w:val="center"/>
          </w:tcPr>
          <w:p>
            <w:pPr>
              <w:pStyle w:val="15"/>
            </w:pPr>
            <w:r>
              <w:t>536000.00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2</w:t>
            </w:r>
          </w:p>
        </w:tc>
        <w:tc>
          <w:tcPr>
            <w:tcW w:w="1380" w:type="dxa"/>
            <w:vAlign w:val="center"/>
          </w:tcPr>
          <w:p>
            <w:pPr>
              <w:pStyle w:val="12"/>
            </w:pPr>
            <w:r>
              <w:t>201</w:t>
            </w:r>
          </w:p>
        </w:tc>
        <w:tc>
          <w:tcPr>
            <w:tcW w:w="2385" w:type="dxa"/>
            <w:vAlign w:val="center"/>
          </w:tcPr>
          <w:p>
            <w:pPr>
              <w:pStyle w:val="12"/>
            </w:pPr>
            <w:r>
              <w:t>一般公共服务支出</w:t>
            </w:r>
          </w:p>
        </w:tc>
        <w:tc>
          <w:tcPr>
            <w:tcW w:w="2175" w:type="dxa"/>
            <w:vAlign w:val="center"/>
          </w:tcPr>
          <w:p>
            <w:pPr>
              <w:pStyle w:val="11"/>
            </w:pPr>
            <w:r>
              <w:t>5960903.00</w:t>
            </w:r>
          </w:p>
        </w:tc>
        <w:tc>
          <w:tcPr>
            <w:tcW w:w="1920" w:type="dxa"/>
            <w:vAlign w:val="center"/>
          </w:tcPr>
          <w:p>
            <w:pPr>
              <w:pStyle w:val="11"/>
            </w:pPr>
            <w:r>
              <w:t>5424903.00</w:t>
            </w:r>
          </w:p>
        </w:tc>
        <w:tc>
          <w:tcPr>
            <w:tcW w:w="1932" w:type="dxa"/>
            <w:vAlign w:val="center"/>
          </w:tcPr>
          <w:p>
            <w:pPr>
              <w:pStyle w:val="11"/>
            </w:pPr>
            <w:r>
              <w:t>536000.00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3</w:t>
            </w:r>
          </w:p>
        </w:tc>
        <w:tc>
          <w:tcPr>
            <w:tcW w:w="1380" w:type="dxa"/>
            <w:vAlign w:val="center"/>
          </w:tcPr>
          <w:p>
            <w:pPr>
              <w:pStyle w:val="12"/>
            </w:pPr>
            <w:r>
              <w:t>20108</w:t>
            </w:r>
          </w:p>
        </w:tc>
        <w:tc>
          <w:tcPr>
            <w:tcW w:w="2385" w:type="dxa"/>
            <w:vAlign w:val="center"/>
          </w:tcPr>
          <w:p>
            <w:pPr>
              <w:pStyle w:val="12"/>
            </w:pPr>
            <w:r>
              <w:t>审计事务</w:t>
            </w:r>
          </w:p>
        </w:tc>
        <w:tc>
          <w:tcPr>
            <w:tcW w:w="2175" w:type="dxa"/>
            <w:vAlign w:val="center"/>
          </w:tcPr>
          <w:p>
            <w:pPr>
              <w:pStyle w:val="11"/>
            </w:pPr>
            <w:r>
              <w:t>5960903.00</w:t>
            </w:r>
          </w:p>
        </w:tc>
        <w:tc>
          <w:tcPr>
            <w:tcW w:w="1920" w:type="dxa"/>
            <w:vAlign w:val="center"/>
          </w:tcPr>
          <w:p>
            <w:pPr>
              <w:pStyle w:val="11"/>
            </w:pPr>
            <w:r>
              <w:t>5424903.00</w:t>
            </w:r>
          </w:p>
        </w:tc>
        <w:tc>
          <w:tcPr>
            <w:tcW w:w="1932" w:type="dxa"/>
            <w:vAlign w:val="center"/>
          </w:tcPr>
          <w:p>
            <w:pPr>
              <w:pStyle w:val="11"/>
            </w:pPr>
            <w:r>
              <w:t>536000.00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4</w:t>
            </w:r>
          </w:p>
        </w:tc>
        <w:tc>
          <w:tcPr>
            <w:tcW w:w="1380" w:type="dxa"/>
            <w:vAlign w:val="center"/>
          </w:tcPr>
          <w:p>
            <w:pPr>
              <w:pStyle w:val="12"/>
            </w:pPr>
            <w:r>
              <w:t>2010801</w:t>
            </w:r>
          </w:p>
        </w:tc>
        <w:tc>
          <w:tcPr>
            <w:tcW w:w="2385" w:type="dxa"/>
            <w:vAlign w:val="center"/>
          </w:tcPr>
          <w:p>
            <w:pPr>
              <w:pStyle w:val="12"/>
            </w:pPr>
            <w:r>
              <w:t>行政运行</w:t>
            </w:r>
          </w:p>
        </w:tc>
        <w:tc>
          <w:tcPr>
            <w:tcW w:w="2175" w:type="dxa"/>
            <w:vAlign w:val="center"/>
          </w:tcPr>
          <w:p>
            <w:pPr>
              <w:pStyle w:val="11"/>
            </w:pPr>
            <w:r>
              <w:t>5960903.00</w:t>
            </w:r>
          </w:p>
        </w:tc>
        <w:tc>
          <w:tcPr>
            <w:tcW w:w="1920" w:type="dxa"/>
            <w:vAlign w:val="center"/>
          </w:tcPr>
          <w:p>
            <w:pPr>
              <w:pStyle w:val="11"/>
            </w:pPr>
            <w:r>
              <w:t>5424903.00</w:t>
            </w:r>
          </w:p>
        </w:tc>
        <w:tc>
          <w:tcPr>
            <w:tcW w:w="1932" w:type="dxa"/>
            <w:vAlign w:val="center"/>
          </w:tcPr>
          <w:p>
            <w:pPr>
              <w:pStyle w:val="11"/>
            </w:pPr>
            <w:r>
              <w:t>536000.00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5</w:t>
            </w:r>
          </w:p>
        </w:tc>
        <w:tc>
          <w:tcPr>
            <w:tcW w:w="1380" w:type="dxa"/>
            <w:vAlign w:val="center"/>
          </w:tcPr>
          <w:p>
            <w:pPr>
              <w:pStyle w:val="12"/>
            </w:pPr>
            <w:r>
              <w:t>208</w:t>
            </w:r>
          </w:p>
        </w:tc>
        <w:tc>
          <w:tcPr>
            <w:tcW w:w="2385" w:type="dxa"/>
            <w:vAlign w:val="center"/>
          </w:tcPr>
          <w:p>
            <w:pPr>
              <w:pStyle w:val="12"/>
            </w:pPr>
            <w:r>
              <w:t>社会保障和就业支出</w:t>
            </w:r>
          </w:p>
        </w:tc>
        <w:tc>
          <w:tcPr>
            <w:tcW w:w="2175" w:type="dxa"/>
            <w:vAlign w:val="center"/>
          </w:tcPr>
          <w:p>
            <w:pPr>
              <w:pStyle w:val="11"/>
            </w:pPr>
            <w:r>
              <w:t>568800.00</w:t>
            </w:r>
          </w:p>
        </w:tc>
        <w:tc>
          <w:tcPr>
            <w:tcW w:w="1920" w:type="dxa"/>
            <w:vAlign w:val="center"/>
          </w:tcPr>
          <w:p>
            <w:pPr>
              <w:pStyle w:val="11"/>
            </w:pPr>
            <w:r>
              <w:t>568800.00</w:t>
            </w:r>
          </w:p>
        </w:tc>
        <w:tc>
          <w:tcPr>
            <w:tcW w:w="19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6</w:t>
            </w:r>
          </w:p>
        </w:tc>
        <w:tc>
          <w:tcPr>
            <w:tcW w:w="1380" w:type="dxa"/>
            <w:vAlign w:val="center"/>
          </w:tcPr>
          <w:p>
            <w:pPr>
              <w:pStyle w:val="12"/>
            </w:pPr>
            <w:r>
              <w:t>20805</w:t>
            </w:r>
          </w:p>
        </w:tc>
        <w:tc>
          <w:tcPr>
            <w:tcW w:w="2385" w:type="dxa"/>
            <w:vAlign w:val="center"/>
          </w:tcPr>
          <w:p>
            <w:pPr>
              <w:pStyle w:val="12"/>
            </w:pPr>
            <w:r>
              <w:t>行政事业单位养老支出</w:t>
            </w:r>
          </w:p>
        </w:tc>
        <w:tc>
          <w:tcPr>
            <w:tcW w:w="2175" w:type="dxa"/>
            <w:vAlign w:val="center"/>
          </w:tcPr>
          <w:p>
            <w:pPr>
              <w:pStyle w:val="11"/>
            </w:pPr>
            <w:r>
              <w:t>568800.00</w:t>
            </w:r>
          </w:p>
        </w:tc>
        <w:tc>
          <w:tcPr>
            <w:tcW w:w="1920" w:type="dxa"/>
            <w:vAlign w:val="center"/>
          </w:tcPr>
          <w:p>
            <w:pPr>
              <w:pStyle w:val="11"/>
            </w:pPr>
            <w:r>
              <w:t>568800.00</w:t>
            </w:r>
          </w:p>
        </w:tc>
        <w:tc>
          <w:tcPr>
            <w:tcW w:w="19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7</w:t>
            </w:r>
          </w:p>
        </w:tc>
        <w:tc>
          <w:tcPr>
            <w:tcW w:w="1380" w:type="dxa"/>
            <w:vAlign w:val="center"/>
          </w:tcPr>
          <w:p>
            <w:pPr>
              <w:pStyle w:val="12"/>
            </w:pPr>
            <w:r>
              <w:t>2080505</w:t>
            </w:r>
          </w:p>
        </w:tc>
        <w:tc>
          <w:tcPr>
            <w:tcW w:w="2385" w:type="dxa"/>
            <w:vAlign w:val="center"/>
          </w:tcPr>
          <w:p>
            <w:pPr>
              <w:pStyle w:val="12"/>
            </w:pPr>
            <w:r>
              <w:t>机关事业单位基本养老保险缴费支出</w:t>
            </w:r>
          </w:p>
        </w:tc>
        <w:tc>
          <w:tcPr>
            <w:tcW w:w="2175" w:type="dxa"/>
            <w:vAlign w:val="center"/>
          </w:tcPr>
          <w:p>
            <w:pPr>
              <w:pStyle w:val="11"/>
            </w:pPr>
            <w:r>
              <w:t>568800.00</w:t>
            </w:r>
          </w:p>
        </w:tc>
        <w:tc>
          <w:tcPr>
            <w:tcW w:w="1920" w:type="dxa"/>
            <w:vAlign w:val="center"/>
          </w:tcPr>
          <w:p>
            <w:pPr>
              <w:pStyle w:val="11"/>
            </w:pPr>
            <w:r>
              <w:t>568800.00</w:t>
            </w:r>
          </w:p>
        </w:tc>
        <w:tc>
          <w:tcPr>
            <w:tcW w:w="19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8</w:t>
            </w:r>
          </w:p>
        </w:tc>
        <w:tc>
          <w:tcPr>
            <w:tcW w:w="1380" w:type="dxa"/>
            <w:vAlign w:val="center"/>
          </w:tcPr>
          <w:p>
            <w:pPr>
              <w:pStyle w:val="12"/>
            </w:pPr>
            <w:r>
              <w:t>221</w:t>
            </w:r>
          </w:p>
        </w:tc>
        <w:tc>
          <w:tcPr>
            <w:tcW w:w="2385" w:type="dxa"/>
            <w:vAlign w:val="center"/>
          </w:tcPr>
          <w:p>
            <w:pPr>
              <w:pStyle w:val="12"/>
            </w:pPr>
            <w:r>
              <w:t>住房保障支出</w:t>
            </w:r>
          </w:p>
        </w:tc>
        <w:tc>
          <w:tcPr>
            <w:tcW w:w="2175" w:type="dxa"/>
            <w:vAlign w:val="center"/>
          </w:tcPr>
          <w:p>
            <w:pPr>
              <w:pStyle w:val="11"/>
            </w:pPr>
            <w:r>
              <w:t>28812.00</w:t>
            </w:r>
          </w:p>
        </w:tc>
        <w:tc>
          <w:tcPr>
            <w:tcW w:w="1920" w:type="dxa"/>
            <w:vAlign w:val="center"/>
          </w:tcPr>
          <w:p>
            <w:pPr>
              <w:pStyle w:val="11"/>
            </w:pPr>
            <w:r>
              <w:t>28812.00</w:t>
            </w:r>
          </w:p>
        </w:tc>
        <w:tc>
          <w:tcPr>
            <w:tcW w:w="19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9</w:t>
            </w:r>
          </w:p>
        </w:tc>
        <w:tc>
          <w:tcPr>
            <w:tcW w:w="1380" w:type="dxa"/>
            <w:vAlign w:val="center"/>
          </w:tcPr>
          <w:p>
            <w:pPr>
              <w:pStyle w:val="12"/>
            </w:pPr>
            <w:r>
              <w:t>22102</w:t>
            </w:r>
          </w:p>
        </w:tc>
        <w:tc>
          <w:tcPr>
            <w:tcW w:w="2385" w:type="dxa"/>
            <w:vAlign w:val="center"/>
          </w:tcPr>
          <w:p>
            <w:pPr>
              <w:pStyle w:val="12"/>
            </w:pPr>
            <w:r>
              <w:t>住房改革支出</w:t>
            </w:r>
          </w:p>
        </w:tc>
        <w:tc>
          <w:tcPr>
            <w:tcW w:w="2175" w:type="dxa"/>
            <w:vAlign w:val="center"/>
          </w:tcPr>
          <w:p>
            <w:pPr>
              <w:pStyle w:val="11"/>
            </w:pPr>
            <w:r>
              <w:t>28812.00</w:t>
            </w:r>
          </w:p>
        </w:tc>
        <w:tc>
          <w:tcPr>
            <w:tcW w:w="1920" w:type="dxa"/>
            <w:vAlign w:val="center"/>
          </w:tcPr>
          <w:p>
            <w:pPr>
              <w:pStyle w:val="11"/>
            </w:pPr>
            <w:r>
              <w:t>28812.00</w:t>
            </w:r>
          </w:p>
        </w:tc>
        <w:tc>
          <w:tcPr>
            <w:tcW w:w="19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2" w:type="dxa"/>
            <w:vAlign w:val="center"/>
          </w:tcPr>
          <w:p>
            <w:pPr>
              <w:pStyle w:val="13"/>
            </w:pPr>
            <w:r>
              <w:t>10</w:t>
            </w:r>
          </w:p>
        </w:tc>
        <w:tc>
          <w:tcPr>
            <w:tcW w:w="1380" w:type="dxa"/>
            <w:vAlign w:val="center"/>
          </w:tcPr>
          <w:p>
            <w:pPr>
              <w:pStyle w:val="12"/>
            </w:pPr>
            <w:r>
              <w:t>2210201</w:t>
            </w:r>
          </w:p>
        </w:tc>
        <w:tc>
          <w:tcPr>
            <w:tcW w:w="2385" w:type="dxa"/>
            <w:vAlign w:val="center"/>
          </w:tcPr>
          <w:p>
            <w:pPr>
              <w:pStyle w:val="12"/>
            </w:pPr>
            <w:r>
              <w:t>住房公积金</w:t>
            </w:r>
          </w:p>
        </w:tc>
        <w:tc>
          <w:tcPr>
            <w:tcW w:w="2175" w:type="dxa"/>
            <w:vAlign w:val="center"/>
          </w:tcPr>
          <w:p>
            <w:pPr>
              <w:pStyle w:val="11"/>
            </w:pPr>
            <w:r>
              <w:t>28812.00</w:t>
            </w:r>
          </w:p>
        </w:tc>
        <w:tc>
          <w:tcPr>
            <w:tcW w:w="1920" w:type="dxa"/>
            <w:vAlign w:val="center"/>
          </w:tcPr>
          <w:p>
            <w:pPr>
              <w:pStyle w:val="11"/>
            </w:pPr>
            <w:r>
              <w:t>28812.00</w:t>
            </w:r>
          </w:p>
        </w:tc>
        <w:tc>
          <w:tcPr>
            <w:tcW w:w="193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456"/>
        <w:gridCol w:w="183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110001文安县审计局本级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456" w:type="dxa"/>
            <w:vAlign w:val="center"/>
          </w:tcPr>
          <w:p>
            <w:pPr>
              <w:pStyle w:val="10"/>
            </w:pPr>
            <w:r>
              <w:t>科目编码</w:t>
            </w:r>
          </w:p>
        </w:tc>
        <w:tc>
          <w:tcPr>
            <w:tcW w:w="1830"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456" w:type="dxa"/>
            <w:vAlign w:val="center"/>
          </w:tcPr>
          <w:p>
            <w:pPr>
              <w:pStyle w:val="10"/>
            </w:pPr>
            <w:r>
              <w:t>1</w:t>
            </w:r>
          </w:p>
        </w:tc>
        <w:tc>
          <w:tcPr>
            <w:tcW w:w="1830"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456" w:type="dxa"/>
            <w:vAlign w:val="center"/>
          </w:tcPr>
          <w:p>
            <w:pPr>
              <w:pStyle w:val="16"/>
            </w:pPr>
          </w:p>
        </w:tc>
        <w:tc>
          <w:tcPr>
            <w:tcW w:w="1830" w:type="dxa"/>
            <w:vAlign w:val="center"/>
          </w:tcPr>
          <w:p>
            <w:pPr>
              <w:pStyle w:val="14"/>
            </w:pPr>
            <w:r>
              <w:t>合计</w:t>
            </w:r>
          </w:p>
        </w:tc>
        <w:tc>
          <w:tcPr>
            <w:tcW w:w="1643" w:type="dxa"/>
            <w:vAlign w:val="center"/>
          </w:tcPr>
          <w:p>
            <w:pPr>
              <w:pStyle w:val="15"/>
            </w:pPr>
            <w:r>
              <w:t>6022515.00</w:t>
            </w:r>
          </w:p>
        </w:tc>
        <w:tc>
          <w:tcPr>
            <w:tcW w:w="1643" w:type="dxa"/>
            <w:vAlign w:val="center"/>
          </w:tcPr>
          <w:p>
            <w:pPr>
              <w:pStyle w:val="15"/>
            </w:pPr>
            <w:r>
              <w:t>5554851.00</w:t>
            </w:r>
          </w:p>
        </w:tc>
        <w:tc>
          <w:tcPr>
            <w:tcW w:w="1643" w:type="dxa"/>
            <w:vAlign w:val="center"/>
          </w:tcPr>
          <w:p>
            <w:pPr>
              <w:pStyle w:val="15"/>
            </w:pPr>
            <w:r>
              <w:t>467664.00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456" w:type="dxa"/>
            <w:vAlign w:val="center"/>
          </w:tcPr>
          <w:p>
            <w:pPr>
              <w:pStyle w:val="12"/>
            </w:pPr>
            <w:r>
              <w:t>301</w:t>
            </w:r>
          </w:p>
        </w:tc>
        <w:tc>
          <w:tcPr>
            <w:tcW w:w="1830" w:type="dxa"/>
            <w:vAlign w:val="center"/>
          </w:tcPr>
          <w:p>
            <w:pPr>
              <w:pStyle w:val="12"/>
            </w:pPr>
            <w:r>
              <w:t>工资福利支出</w:t>
            </w:r>
          </w:p>
        </w:tc>
        <w:tc>
          <w:tcPr>
            <w:tcW w:w="1643" w:type="dxa"/>
            <w:vAlign w:val="center"/>
          </w:tcPr>
          <w:p>
            <w:pPr>
              <w:pStyle w:val="11"/>
            </w:pPr>
            <w:r>
              <w:t>4929435.00</w:t>
            </w:r>
          </w:p>
        </w:tc>
        <w:tc>
          <w:tcPr>
            <w:tcW w:w="1643" w:type="dxa"/>
            <w:vAlign w:val="center"/>
          </w:tcPr>
          <w:p>
            <w:pPr>
              <w:pStyle w:val="11"/>
            </w:pPr>
            <w:r>
              <w:t>4929435.00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456" w:type="dxa"/>
            <w:vAlign w:val="center"/>
          </w:tcPr>
          <w:p>
            <w:pPr>
              <w:pStyle w:val="12"/>
            </w:pPr>
            <w:r>
              <w:t>30101</w:t>
            </w:r>
          </w:p>
        </w:tc>
        <w:tc>
          <w:tcPr>
            <w:tcW w:w="1830" w:type="dxa"/>
            <w:vAlign w:val="center"/>
          </w:tcPr>
          <w:p>
            <w:pPr>
              <w:pStyle w:val="12"/>
            </w:pPr>
            <w:r>
              <w:t>基本工资</w:t>
            </w:r>
          </w:p>
        </w:tc>
        <w:tc>
          <w:tcPr>
            <w:tcW w:w="1643" w:type="dxa"/>
            <w:vAlign w:val="center"/>
          </w:tcPr>
          <w:p>
            <w:pPr>
              <w:pStyle w:val="11"/>
            </w:pPr>
            <w:r>
              <w:t>1611636.00</w:t>
            </w:r>
          </w:p>
        </w:tc>
        <w:tc>
          <w:tcPr>
            <w:tcW w:w="1643" w:type="dxa"/>
            <w:vAlign w:val="center"/>
          </w:tcPr>
          <w:p>
            <w:pPr>
              <w:pStyle w:val="11"/>
            </w:pPr>
            <w:r>
              <w:t>1611636.00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456" w:type="dxa"/>
            <w:vAlign w:val="center"/>
          </w:tcPr>
          <w:p>
            <w:pPr>
              <w:pStyle w:val="12"/>
            </w:pPr>
            <w:r>
              <w:t>30102</w:t>
            </w:r>
          </w:p>
        </w:tc>
        <w:tc>
          <w:tcPr>
            <w:tcW w:w="1830" w:type="dxa"/>
            <w:vAlign w:val="center"/>
          </w:tcPr>
          <w:p>
            <w:pPr>
              <w:pStyle w:val="12"/>
            </w:pPr>
            <w:r>
              <w:t>津贴补贴</w:t>
            </w:r>
          </w:p>
        </w:tc>
        <w:tc>
          <w:tcPr>
            <w:tcW w:w="1643" w:type="dxa"/>
            <w:vAlign w:val="center"/>
          </w:tcPr>
          <w:p>
            <w:pPr>
              <w:pStyle w:val="11"/>
            </w:pPr>
            <w:r>
              <w:t>1643616.00</w:t>
            </w:r>
          </w:p>
        </w:tc>
        <w:tc>
          <w:tcPr>
            <w:tcW w:w="1643" w:type="dxa"/>
            <w:vAlign w:val="center"/>
          </w:tcPr>
          <w:p>
            <w:pPr>
              <w:pStyle w:val="11"/>
            </w:pPr>
            <w:r>
              <w:t>1643616.00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456" w:type="dxa"/>
            <w:vAlign w:val="center"/>
          </w:tcPr>
          <w:p>
            <w:pPr>
              <w:pStyle w:val="12"/>
            </w:pPr>
            <w:r>
              <w:t>30103</w:t>
            </w:r>
          </w:p>
        </w:tc>
        <w:tc>
          <w:tcPr>
            <w:tcW w:w="1830" w:type="dxa"/>
            <w:vAlign w:val="center"/>
          </w:tcPr>
          <w:p>
            <w:pPr>
              <w:pStyle w:val="12"/>
            </w:pPr>
            <w:r>
              <w:t>奖金</w:t>
            </w:r>
          </w:p>
        </w:tc>
        <w:tc>
          <w:tcPr>
            <w:tcW w:w="1643" w:type="dxa"/>
            <w:vAlign w:val="center"/>
          </w:tcPr>
          <w:p>
            <w:pPr>
              <w:pStyle w:val="11"/>
            </w:pPr>
            <w:r>
              <w:t>604311.00</w:t>
            </w:r>
          </w:p>
        </w:tc>
        <w:tc>
          <w:tcPr>
            <w:tcW w:w="1643" w:type="dxa"/>
            <w:vAlign w:val="center"/>
          </w:tcPr>
          <w:p>
            <w:pPr>
              <w:pStyle w:val="11"/>
            </w:pPr>
            <w:r>
              <w:t>604311.00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456" w:type="dxa"/>
            <w:vAlign w:val="center"/>
          </w:tcPr>
          <w:p>
            <w:pPr>
              <w:pStyle w:val="12"/>
            </w:pPr>
            <w:r>
              <w:t>30107</w:t>
            </w:r>
          </w:p>
        </w:tc>
        <w:tc>
          <w:tcPr>
            <w:tcW w:w="1830" w:type="dxa"/>
            <w:vAlign w:val="center"/>
          </w:tcPr>
          <w:p>
            <w:pPr>
              <w:pStyle w:val="12"/>
            </w:pPr>
            <w:r>
              <w:t>绩效工资</w:t>
            </w:r>
          </w:p>
        </w:tc>
        <w:tc>
          <w:tcPr>
            <w:tcW w:w="1643" w:type="dxa"/>
            <w:vAlign w:val="center"/>
          </w:tcPr>
          <w:p>
            <w:pPr>
              <w:pStyle w:val="11"/>
            </w:pPr>
            <w:r>
              <w:t>242220.00</w:t>
            </w:r>
          </w:p>
        </w:tc>
        <w:tc>
          <w:tcPr>
            <w:tcW w:w="1643" w:type="dxa"/>
            <w:vAlign w:val="center"/>
          </w:tcPr>
          <w:p>
            <w:pPr>
              <w:pStyle w:val="11"/>
            </w:pPr>
            <w:r>
              <w:t>242220.00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456" w:type="dxa"/>
            <w:vAlign w:val="center"/>
          </w:tcPr>
          <w:p>
            <w:pPr>
              <w:pStyle w:val="12"/>
            </w:pPr>
            <w:r>
              <w:t>30108</w:t>
            </w:r>
          </w:p>
        </w:tc>
        <w:tc>
          <w:tcPr>
            <w:tcW w:w="1830" w:type="dxa"/>
            <w:vAlign w:val="center"/>
          </w:tcPr>
          <w:p>
            <w:pPr>
              <w:pStyle w:val="12"/>
            </w:pPr>
            <w:r>
              <w:t>机关事业单位基本养老保险缴费</w:t>
            </w:r>
          </w:p>
        </w:tc>
        <w:tc>
          <w:tcPr>
            <w:tcW w:w="1643" w:type="dxa"/>
            <w:vAlign w:val="center"/>
          </w:tcPr>
          <w:p>
            <w:pPr>
              <w:pStyle w:val="11"/>
            </w:pPr>
            <w:r>
              <w:t>568800.00</w:t>
            </w:r>
          </w:p>
        </w:tc>
        <w:tc>
          <w:tcPr>
            <w:tcW w:w="1643" w:type="dxa"/>
            <w:vAlign w:val="center"/>
          </w:tcPr>
          <w:p>
            <w:pPr>
              <w:pStyle w:val="11"/>
            </w:pPr>
            <w:r>
              <w:t>568800.00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456" w:type="dxa"/>
            <w:vAlign w:val="center"/>
          </w:tcPr>
          <w:p>
            <w:pPr>
              <w:pStyle w:val="12"/>
            </w:pPr>
            <w:r>
              <w:t>30110</w:t>
            </w:r>
          </w:p>
        </w:tc>
        <w:tc>
          <w:tcPr>
            <w:tcW w:w="1830" w:type="dxa"/>
            <w:vAlign w:val="center"/>
          </w:tcPr>
          <w:p>
            <w:pPr>
              <w:pStyle w:val="12"/>
            </w:pPr>
            <w:r>
              <w:t>职工基本医疗保险缴费</w:t>
            </w:r>
          </w:p>
        </w:tc>
        <w:tc>
          <w:tcPr>
            <w:tcW w:w="1643" w:type="dxa"/>
            <w:vAlign w:val="center"/>
          </w:tcPr>
          <w:p>
            <w:pPr>
              <w:pStyle w:val="11"/>
            </w:pPr>
            <w:r>
              <w:t>209900.00</w:t>
            </w:r>
          </w:p>
        </w:tc>
        <w:tc>
          <w:tcPr>
            <w:tcW w:w="1643" w:type="dxa"/>
            <w:vAlign w:val="center"/>
          </w:tcPr>
          <w:p>
            <w:pPr>
              <w:pStyle w:val="11"/>
            </w:pPr>
            <w:r>
              <w:t>209900.00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456" w:type="dxa"/>
            <w:vAlign w:val="center"/>
          </w:tcPr>
          <w:p>
            <w:pPr>
              <w:pStyle w:val="12"/>
            </w:pPr>
            <w:r>
              <w:t>30112</w:t>
            </w:r>
          </w:p>
        </w:tc>
        <w:tc>
          <w:tcPr>
            <w:tcW w:w="1830" w:type="dxa"/>
            <w:vAlign w:val="center"/>
          </w:tcPr>
          <w:p>
            <w:pPr>
              <w:pStyle w:val="12"/>
            </w:pPr>
            <w:r>
              <w:t>其他社会保障缴费</w:t>
            </w:r>
          </w:p>
        </w:tc>
        <w:tc>
          <w:tcPr>
            <w:tcW w:w="1643" w:type="dxa"/>
            <w:vAlign w:val="center"/>
          </w:tcPr>
          <w:p>
            <w:pPr>
              <w:pStyle w:val="11"/>
            </w:pPr>
            <w:r>
              <w:t>14740.00</w:t>
            </w:r>
          </w:p>
        </w:tc>
        <w:tc>
          <w:tcPr>
            <w:tcW w:w="1643" w:type="dxa"/>
            <w:vAlign w:val="center"/>
          </w:tcPr>
          <w:p>
            <w:pPr>
              <w:pStyle w:val="11"/>
            </w:pPr>
            <w:r>
              <w:t>14740.00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456" w:type="dxa"/>
            <w:vAlign w:val="center"/>
          </w:tcPr>
          <w:p>
            <w:pPr>
              <w:pStyle w:val="12"/>
            </w:pPr>
            <w:r>
              <w:t>30113</w:t>
            </w:r>
          </w:p>
        </w:tc>
        <w:tc>
          <w:tcPr>
            <w:tcW w:w="1830" w:type="dxa"/>
            <w:vAlign w:val="center"/>
          </w:tcPr>
          <w:p>
            <w:pPr>
              <w:pStyle w:val="12"/>
            </w:pPr>
            <w:r>
              <w:t>住房公积金</w:t>
            </w:r>
          </w:p>
        </w:tc>
        <w:tc>
          <w:tcPr>
            <w:tcW w:w="1643" w:type="dxa"/>
            <w:vAlign w:val="center"/>
          </w:tcPr>
          <w:p>
            <w:pPr>
              <w:pStyle w:val="11"/>
            </w:pPr>
            <w:r>
              <w:t>28812.00</w:t>
            </w:r>
          </w:p>
        </w:tc>
        <w:tc>
          <w:tcPr>
            <w:tcW w:w="1643" w:type="dxa"/>
            <w:vAlign w:val="center"/>
          </w:tcPr>
          <w:p>
            <w:pPr>
              <w:pStyle w:val="11"/>
            </w:pPr>
            <w:r>
              <w:t>28812.00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456" w:type="dxa"/>
            <w:vAlign w:val="center"/>
          </w:tcPr>
          <w:p>
            <w:pPr>
              <w:pStyle w:val="12"/>
            </w:pPr>
            <w:r>
              <w:t>30199</w:t>
            </w:r>
          </w:p>
        </w:tc>
        <w:tc>
          <w:tcPr>
            <w:tcW w:w="1830" w:type="dxa"/>
            <w:vAlign w:val="center"/>
          </w:tcPr>
          <w:p>
            <w:pPr>
              <w:pStyle w:val="12"/>
            </w:pPr>
            <w:r>
              <w:t>其他工资福利支出</w:t>
            </w:r>
          </w:p>
        </w:tc>
        <w:tc>
          <w:tcPr>
            <w:tcW w:w="1643" w:type="dxa"/>
            <w:vAlign w:val="center"/>
          </w:tcPr>
          <w:p>
            <w:pPr>
              <w:pStyle w:val="11"/>
            </w:pPr>
            <w:r>
              <w:t>5400.00</w:t>
            </w:r>
          </w:p>
        </w:tc>
        <w:tc>
          <w:tcPr>
            <w:tcW w:w="1643" w:type="dxa"/>
            <w:vAlign w:val="center"/>
          </w:tcPr>
          <w:p>
            <w:pPr>
              <w:pStyle w:val="11"/>
            </w:pPr>
            <w:r>
              <w:t>5400.00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456" w:type="dxa"/>
            <w:vAlign w:val="center"/>
          </w:tcPr>
          <w:p>
            <w:pPr>
              <w:pStyle w:val="12"/>
            </w:pPr>
            <w:r>
              <w:t>302</w:t>
            </w:r>
          </w:p>
        </w:tc>
        <w:tc>
          <w:tcPr>
            <w:tcW w:w="1830" w:type="dxa"/>
            <w:vAlign w:val="center"/>
          </w:tcPr>
          <w:p>
            <w:pPr>
              <w:pStyle w:val="12"/>
            </w:pPr>
            <w:r>
              <w:t>商品和服务支出</w:t>
            </w:r>
          </w:p>
        </w:tc>
        <w:tc>
          <w:tcPr>
            <w:tcW w:w="1643" w:type="dxa"/>
            <w:vAlign w:val="center"/>
          </w:tcPr>
          <w:p>
            <w:pPr>
              <w:pStyle w:val="11"/>
            </w:pPr>
            <w:r>
              <w:t>467664.00</w:t>
            </w:r>
          </w:p>
        </w:tc>
        <w:tc>
          <w:tcPr>
            <w:tcW w:w="1643" w:type="dxa"/>
            <w:vAlign w:val="center"/>
          </w:tcPr>
          <w:p>
            <w:pPr>
              <w:pStyle w:val="11"/>
            </w:pPr>
          </w:p>
        </w:tc>
        <w:tc>
          <w:tcPr>
            <w:tcW w:w="1643" w:type="dxa"/>
            <w:vAlign w:val="center"/>
          </w:tcPr>
          <w:p>
            <w:pPr>
              <w:pStyle w:val="11"/>
            </w:pPr>
            <w:r>
              <w:t>467664.00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456" w:type="dxa"/>
            <w:vAlign w:val="center"/>
          </w:tcPr>
          <w:p>
            <w:pPr>
              <w:pStyle w:val="12"/>
            </w:pPr>
            <w:r>
              <w:t>30201</w:t>
            </w:r>
          </w:p>
        </w:tc>
        <w:tc>
          <w:tcPr>
            <w:tcW w:w="1830" w:type="dxa"/>
            <w:vAlign w:val="center"/>
          </w:tcPr>
          <w:p>
            <w:pPr>
              <w:pStyle w:val="12"/>
            </w:pPr>
            <w:r>
              <w:t>办公费</w:t>
            </w:r>
          </w:p>
        </w:tc>
        <w:tc>
          <w:tcPr>
            <w:tcW w:w="1643" w:type="dxa"/>
            <w:vAlign w:val="center"/>
          </w:tcPr>
          <w:p>
            <w:pPr>
              <w:pStyle w:val="11"/>
            </w:pPr>
            <w:r>
              <w:t>137980.00</w:t>
            </w:r>
          </w:p>
        </w:tc>
        <w:tc>
          <w:tcPr>
            <w:tcW w:w="1643" w:type="dxa"/>
            <w:vAlign w:val="center"/>
          </w:tcPr>
          <w:p>
            <w:pPr>
              <w:pStyle w:val="11"/>
            </w:pPr>
          </w:p>
        </w:tc>
        <w:tc>
          <w:tcPr>
            <w:tcW w:w="1643" w:type="dxa"/>
            <w:vAlign w:val="center"/>
          </w:tcPr>
          <w:p>
            <w:pPr>
              <w:pStyle w:val="11"/>
            </w:pPr>
            <w:r>
              <w:t>137980.00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456" w:type="dxa"/>
            <w:vAlign w:val="center"/>
          </w:tcPr>
          <w:p>
            <w:pPr>
              <w:pStyle w:val="12"/>
            </w:pPr>
            <w:r>
              <w:t>30207</w:t>
            </w:r>
          </w:p>
        </w:tc>
        <w:tc>
          <w:tcPr>
            <w:tcW w:w="1830" w:type="dxa"/>
            <w:vAlign w:val="center"/>
          </w:tcPr>
          <w:p>
            <w:pPr>
              <w:pStyle w:val="12"/>
            </w:pPr>
            <w:r>
              <w:t>邮电费</w:t>
            </w:r>
          </w:p>
        </w:tc>
        <w:tc>
          <w:tcPr>
            <w:tcW w:w="1643" w:type="dxa"/>
            <w:vAlign w:val="center"/>
          </w:tcPr>
          <w:p>
            <w:pPr>
              <w:pStyle w:val="11"/>
            </w:pPr>
            <w:r>
              <w:t>5000.00</w:t>
            </w:r>
          </w:p>
        </w:tc>
        <w:tc>
          <w:tcPr>
            <w:tcW w:w="1643" w:type="dxa"/>
            <w:vAlign w:val="center"/>
          </w:tcPr>
          <w:p>
            <w:pPr>
              <w:pStyle w:val="11"/>
            </w:pPr>
          </w:p>
        </w:tc>
        <w:tc>
          <w:tcPr>
            <w:tcW w:w="1643"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456" w:type="dxa"/>
            <w:vAlign w:val="center"/>
          </w:tcPr>
          <w:p>
            <w:pPr>
              <w:pStyle w:val="12"/>
            </w:pPr>
            <w:r>
              <w:t>30213</w:t>
            </w:r>
          </w:p>
        </w:tc>
        <w:tc>
          <w:tcPr>
            <w:tcW w:w="1830" w:type="dxa"/>
            <w:vAlign w:val="center"/>
          </w:tcPr>
          <w:p>
            <w:pPr>
              <w:pStyle w:val="12"/>
            </w:pPr>
            <w:r>
              <w:t>维修(护)费</w:t>
            </w:r>
          </w:p>
        </w:tc>
        <w:tc>
          <w:tcPr>
            <w:tcW w:w="1643" w:type="dxa"/>
            <w:vAlign w:val="center"/>
          </w:tcPr>
          <w:p>
            <w:pPr>
              <w:pStyle w:val="11"/>
            </w:pPr>
            <w:r>
              <w:t>4874.00</w:t>
            </w:r>
          </w:p>
        </w:tc>
        <w:tc>
          <w:tcPr>
            <w:tcW w:w="1643" w:type="dxa"/>
            <w:vAlign w:val="center"/>
          </w:tcPr>
          <w:p>
            <w:pPr>
              <w:pStyle w:val="11"/>
            </w:pPr>
          </w:p>
        </w:tc>
        <w:tc>
          <w:tcPr>
            <w:tcW w:w="1643" w:type="dxa"/>
            <w:vAlign w:val="center"/>
          </w:tcPr>
          <w:p>
            <w:pPr>
              <w:pStyle w:val="11"/>
            </w:pPr>
            <w:r>
              <w:t>4874.00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456" w:type="dxa"/>
            <w:vAlign w:val="center"/>
          </w:tcPr>
          <w:p>
            <w:pPr>
              <w:pStyle w:val="12"/>
            </w:pPr>
            <w:r>
              <w:t>30228</w:t>
            </w:r>
          </w:p>
        </w:tc>
        <w:tc>
          <w:tcPr>
            <w:tcW w:w="1830" w:type="dxa"/>
            <w:vAlign w:val="center"/>
          </w:tcPr>
          <w:p>
            <w:pPr>
              <w:pStyle w:val="12"/>
            </w:pPr>
            <w:r>
              <w:t>工会经费</w:t>
            </w:r>
          </w:p>
        </w:tc>
        <w:tc>
          <w:tcPr>
            <w:tcW w:w="1643" w:type="dxa"/>
            <w:vAlign w:val="center"/>
          </w:tcPr>
          <w:p>
            <w:pPr>
              <w:pStyle w:val="11"/>
            </w:pPr>
            <w:r>
              <w:t>29644.00</w:t>
            </w:r>
          </w:p>
        </w:tc>
        <w:tc>
          <w:tcPr>
            <w:tcW w:w="1643" w:type="dxa"/>
            <w:vAlign w:val="center"/>
          </w:tcPr>
          <w:p>
            <w:pPr>
              <w:pStyle w:val="11"/>
            </w:pPr>
          </w:p>
        </w:tc>
        <w:tc>
          <w:tcPr>
            <w:tcW w:w="1643" w:type="dxa"/>
            <w:vAlign w:val="center"/>
          </w:tcPr>
          <w:p>
            <w:pPr>
              <w:pStyle w:val="11"/>
            </w:pPr>
            <w:r>
              <w:t>29644.00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456" w:type="dxa"/>
            <w:vAlign w:val="center"/>
          </w:tcPr>
          <w:p>
            <w:pPr>
              <w:pStyle w:val="12"/>
            </w:pPr>
            <w:r>
              <w:t>30229</w:t>
            </w:r>
          </w:p>
        </w:tc>
        <w:tc>
          <w:tcPr>
            <w:tcW w:w="1830" w:type="dxa"/>
            <w:vAlign w:val="center"/>
          </w:tcPr>
          <w:p>
            <w:pPr>
              <w:pStyle w:val="12"/>
            </w:pPr>
            <w:r>
              <w:t>福利费</w:t>
            </w:r>
          </w:p>
        </w:tc>
        <w:tc>
          <w:tcPr>
            <w:tcW w:w="1643" w:type="dxa"/>
            <w:vAlign w:val="center"/>
          </w:tcPr>
          <w:p>
            <w:pPr>
              <w:pStyle w:val="11"/>
            </w:pPr>
            <w:r>
              <w:t>73166.00</w:t>
            </w:r>
          </w:p>
        </w:tc>
        <w:tc>
          <w:tcPr>
            <w:tcW w:w="1643" w:type="dxa"/>
            <w:vAlign w:val="center"/>
          </w:tcPr>
          <w:p>
            <w:pPr>
              <w:pStyle w:val="11"/>
            </w:pPr>
          </w:p>
        </w:tc>
        <w:tc>
          <w:tcPr>
            <w:tcW w:w="1643" w:type="dxa"/>
            <w:vAlign w:val="center"/>
          </w:tcPr>
          <w:p>
            <w:pPr>
              <w:pStyle w:val="11"/>
            </w:pPr>
            <w:r>
              <w:t>73166.00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456" w:type="dxa"/>
            <w:vAlign w:val="center"/>
          </w:tcPr>
          <w:p>
            <w:pPr>
              <w:pStyle w:val="12"/>
            </w:pPr>
            <w:r>
              <w:t>30231</w:t>
            </w:r>
          </w:p>
        </w:tc>
        <w:tc>
          <w:tcPr>
            <w:tcW w:w="1830" w:type="dxa"/>
            <w:vAlign w:val="center"/>
          </w:tcPr>
          <w:p>
            <w:pPr>
              <w:pStyle w:val="12"/>
            </w:pPr>
            <w:r>
              <w:t>公务用车运行维护费</w:t>
            </w:r>
          </w:p>
        </w:tc>
        <w:tc>
          <w:tcPr>
            <w:tcW w:w="1643" w:type="dxa"/>
            <w:vAlign w:val="center"/>
          </w:tcPr>
          <w:p>
            <w:pPr>
              <w:pStyle w:val="11"/>
            </w:pPr>
            <w:r>
              <w:t>40000.00</w:t>
            </w:r>
          </w:p>
        </w:tc>
        <w:tc>
          <w:tcPr>
            <w:tcW w:w="1643" w:type="dxa"/>
            <w:vAlign w:val="center"/>
          </w:tcPr>
          <w:p>
            <w:pPr>
              <w:pStyle w:val="11"/>
            </w:pPr>
          </w:p>
        </w:tc>
        <w:tc>
          <w:tcPr>
            <w:tcW w:w="1643" w:type="dxa"/>
            <w:vAlign w:val="center"/>
          </w:tcPr>
          <w:p>
            <w:pPr>
              <w:pStyle w:val="11"/>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456" w:type="dxa"/>
            <w:vAlign w:val="center"/>
          </w:tcPr>
          <w:p>
            <w:pPr>
              <w:pStyle w:val="12"/>
            </w:pPr>
            <w:r>
              <w:t>30239</w:t>
            </w:r>
          </w:p>
        </w:tc>
        <w:tc>
          <w:tcPr>
            <w:tcW w:w="1830" w:type="dxa"/>
            <w:vAlign w:val="center"/>
          </w:tcPr>
          <w:p>
            <w:pPr>
              <w:pStyle w:val="12"/>
            </w:pPr>
            <w:r>
              <w:t>其他交通费用</w:t>
            </w:r>
          </w:p>
        </w:tc>
        <w:tc>
          <w:tcPr>
            <w:tcW w:w="1643" w:type="dxa"/>
            <w:vAlign w:val="center"/>
          </w:tcPr>
          <w:p>
            <w:pPr>
              <w:pStyle w:val="11"/>
            </w:pPr>
            <w:r>
              <w:t>177000.00</w:t>
            </w:r>
          </w:p>
        </w:tc>
        <w:tc>
          <w:tcPr>
            <w:tcW w:w="1643" w:type="dxa"/>
            <w:vAlign w:val="center"/>
          </w:tcPr>
          <w:p>
            <w:pPr>
              <w:pStyle w:val="11"/>
            </w:pPr>
          </w:p>
        </w:tc>
        <w:tc>
          <w:tcPr>
            <w:tcW w:w="1643" w:type="dxa"/>
            <w:vAlign w:val="center"/>
          </w:tcPr>
          <w:p>
            <w:pPr>
              <w:pStyle w:val="11"/>
            </w:pPr>
            <w:r>
              <w:t>177000.00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456" w:type="dxa"/>
            <w:vAlign w:val="center"/>
          </w:tcPr>
          <w:p>
            <w:pPr>
              <w:pStyle w:val="12"/>
            </w:pPr>
            <w:r>
              <w:t>303</w:t>
            </w:r>
          </w:p>
        </w:tc>
        <w:tc>
          <w:tcPr>
            <w:tcW w:w="1830" w:type="dxa"/>
            <w:vAlign w:val="center"/>
          </w:tcPr>
          <w:p>
            <w:pPr>
              <w:pStyle w:val="12"/>
            </w:pPr>
            <w:r>
              <w:t>对个人和家庭的补助</w:t>
            </w:r>
          </w:p>
        </w:tc>
        <w:tc>
          <w:tcPr>
            <w:tcW w:w="1643" w:type="dxa"/>
            <w:vAlign w:val="center"/>
          </w:tcPr>
          <w:p>
            <w:pPr>
              <w:pStyle w:val="11"/>
            </w:pPr>
            <w:r>
              <w:t>625416.00</w:t>
            </w:r>
          </w:p>
        </w:tc>
        <w:tc>
          <w:tcPr>
            <w:tcW w:w="1643" w:type="dxa"/>
            <w:vAlign w:val="center"/>
          </w:tcPr>
          <w:p>
            <w:pPr>
              <w:pStyle w:val="11"/>
            </w:pPr>
            <w:r>
              <w:t>625416.00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456" w:type="dxa"/>
            <w:vAlign w:val="center"/>
          </w:tcPr>
          <w:p>
            <w:pPr>
              <w:pStyle w:val="12"/>
            </w:pPr>
            <w:r>
              <w:t>30302</w:t>
            </w:r>
          </w:p>
        </w:tc>
        <w:tc>
          <w:tcPr>
            <w:tcW w:w="1830" w:type="dxa"/>
            <w:vAlign w:val="center"/>
          </w:tcPr>
          <w:p>
            <w:pPr>
              <w:pStyle w:val="12"/>
            </w:pPr>
            <w:r>
              <w:t>退休费</w:t>
            </w:r>
          </w:p>
        </w:tc>
        <w:tc>
          <w:tcPr>
            <w:tcW w:w="1643" w:type="dxa"/>
            <w:vAlign w:val="center"/>
          </w:tcPr>
          <w:p>
            <w:pPr>
              <w:pStyle w:val="11"/>
            </w:pPr>
            <w:r>
              <w:t>616296.00</w:t>
            </w:r>
          </w:p>
        </w:tc>
        <w:tc>
          <w:tcPr>
            <w:tcW w:w="1643" w:type="dxa"/>
            <w:vAlign w:val="center"/>
          </w:tcPr>
          <w:p>
            <w:pPr>
              <w:pStyle w:val="11"/>
            </w:pPr>
            <w:r>
              <w:t>616296.00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456" w:type="dxa"/>
            <w:vAlign w:val="center"/>
          </w:tcPr>
          <w:p>
            <w:pPr>
              <w:pStyle w:val="12"/>
            </w:pPr>
            <w:r>
              <w:t>30305</w:t>
            </w:r>
          </w:p>
        </w:tc>
        <w:tc>
          <w:tcPr>
            <w:tcW w:w="1830" w:type="dxa"/>
            <w:vAlign w:val="center"/>
          </w:tcPr>
          <w:p>
            <w:pPr>
              <w:pStyle w:val="12"/>
            </w:pPr>
            <w:r>
              <w:t>生活补助</w:t>
            </w:r>
          </w:p>
        </w:tc>
        <w:tc>
          <w:tcPr>
            <w:tcW w:w="1643" w:type="dxa"/>
            <w:vAlign w:val="center"/>
          </w:tcPr>
          <w:p>
            <w:pPr>
              <w:pStyle w:val="11"/>
            </w:pPr>
            <w:r>
              <w:t>9120.00</w:t>
            </w:r>
          </w:p>
        </w:tc>
        <w:tc>
          <w:tcPr>
            <w:tcW w:w="1643" w:type="dxa"/>
            <w:vAlign w:val="center"/>
          </w:tcPr>
          <w:p>
            <w:pPr>
              <w:pStyle w:val="11"/>
            </w:pPr>
            <w:r>
              <w:t>9120.00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110001文安县审计局本级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rPr>
          <w:rFonts w:hint="eastAsia" w:ascii="仿宋" w:hAnsi="仿宋" w:eastAsia="仿宋" w:cs="仿宋"/>
          <w:sz w:val="24"/>
          <w:szCs w:val="24"/>
        </w:rPr>
        <w:sectPr>
          <w:pgSz w:w="16840" w:h="11900" w:orient="landscape"/>
          <w:pgMar w:top="1361" w:right="1020" w:bottom="1134" w:left="1020" w:header="720" w:footer="720" w:gutter="0"/>
          <w:cols w:space="720" w:num="1"/>
        </w:sectPr>
      </w:pPr>
      <w:r>
        <w:rPr>
          <w:rFonts w:hint="eastAsia" w:ascii="仿宋" w:hAnsi="仿宋" w:eastAsia="仿宋" w:cs="仿宋"/>
          <w:color w:val="000000"/>
          <w:sz w:val="24"/>
          <w:szCs w:val="24"/>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110001文安县审计局本级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rPr>
          <w:rFonts w:hint="eastAsia" w:ascii="仿宋" w:hAnsi="仿宋" w:eastAsia="仿宋" w:cs="仿宋"/>
          <w:sz w:val="24"/>
          <w:szCs w:val="24"/>
        </w:rPr>
        <w:sectPr>
          <w:pgSz w:w="16840" w:h="11900" w:orient="landscape"/>
          <w:pgMar w:top="1361" w:right="1020" w:bottom="1134" w:left="1020" w:header="720" w:footer="720" w:gutter="0"/>
          <w:cols w:space="720" w:num="1"/>
        </w:sectPr>
      </w:pPr>
      <w:r>
        <w:rPr>
          <w:rFonts w:hint="eastAsia" w:ascii="仿宋" w:hAnsi="仿宋" w:eastAsia="仿宋" w:cs="仿宋"/>
          <w:color w:val="000000"/>
          <w:sz w:val="24"/>
          <w:szCs w:val="24"/>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110001文安县审计局本级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40000.00</w:t>
            </w:r>
          </w:p>
        </w:tc>
        <w:tc>
          <w:tcPr>
            <w:tcW w:w="2381" w:type="dxa"/>
            <w:vAlign w:val="center"/>
          </w:tcPr>
          <w:p>
            <w:pPr>
              <w:pStyle w:val="15"/>
            </w:pPr>
            <w:r>
              <w:t>40000.00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40000.00</w:t>
            </w:r>
          </w:p>
        </w:tc>
        <w:tc>
          <w:tcPr>
            <w:tcW w:w="2381" w:type="dxa"/>
            <w:vAlign w:val="center"/>
          </w:tcPr>
          <w:p>
            <w:pPr>
              <w:pStyle w:val="11"/>
            </w:pPr>
            <w:r>
              <w:t>40000.00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40000.00</w:t>
            </w:r>
          </w:p>
        </w:tc>
        <w:tc>
          <w:tcPr>
            <w:tcW w:w="2381" w:type="dxa"/>
            <w:vAlign w:val="center"/>
          </w:tcPr>
          <w:p>
            <w:pPr>
              <w:pStyle w:val="11"/>
            </w:pPr>
            <w:r>
              <w:t>40000.00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40000.00</w:t>
            </w:r>
          </w:p>
        </w:tc>
        <w:tc>
          <w:tcPr>
            <w:tcW w:w="2381" w:type="dxa"/>
            <w:vAlign w:val="center"/>
          </w:tcPr>
          <w:p>
            <w:pPr>
              <w:pStyle w:val="11"/>
            </w:pPr>
            <w:r>
              <w:t>40000.00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hint="eastAsia" w:ascii="仿宋" w:hAnsi="仿宋" w:eastAsia="仿宋" w:cs="仿宋"/>
          <w:b/>
          <w:bCs/>
          <w:color w:val="000000"/>
          <w:sz w:val="44"/>
        </w:rPr>
        <w:t>文安县审计局本级2024年单位预算信息公开情况说明</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按照《中华人民共和国预算法》、《地方预决算公开操作规程》和《关于进一步推进预算公开工作的实施意见》规定，现将文安县审计局本级2024年单位预算公开如下：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hint="eastAsia" w:ascii="仿宋" w:hAnsi="仿宋" w:eastAsia="仿宋" w:cs="仿宋"/>
          <w:sz w:val="32"/>
          <w:szCs w:val="32"/>
        </w:rPr>
      </w:pPr>
      <w:r>
        <w:rPr>
          <w:rFonts w:hint="eastAsia" w:ascii="仿宋" w:hAnsi="仿宋" w:eastAsia="仿宋" w:cs="仿宋"/>
          <w:b/>
          <w:color w:val="000000"/>
          <w:sz w:val="32"/>
          <w:szCs w:val="32"/>
        </w:rPr>
        <w:t>单位职责：</w:t>
      </w:r>
    </w:p>
    <w:p>
      <w:pPr>
        <w:pStyle w:val="17"/>
        <w:rPr>
          <w:rFonts w:hint="eastAsia" w:ascii="仿宋" w:hAnsi="仿宋" w:eastAsia="仿宋" w:cs="仿宋"/>
          <w:sz w:val="32"/>
          <w:szCs w:val="32"/>
        </w:rPr>
      </w:pPr>
      <w:r>
        <w:rPr>
          <w:rFonts w:hint="eastAsia" w:ascii="仿宋" w:hAnsi="仿宋" w:eastAsia="仿宋" w:cs="仿宋"/>
          <w:sz w:val="32"/>
          <w:szCs w:val="32"/>
        </w:rPr>
        <w:t>根据《文安县审计局职能配置、内设机构和人员编制规定》， 文安县审计局的主要职责是：</w:t>
      </w:r>
    </w:p>
    <w:p>
      <w:pPr>
        <w:pStyle w:val="17"/>
        <w:rPr>
          <w:rFonts w:hint="eastAsia" w:ascii="仿宋" w:hAnsi="仿宋" w:eastAsia="仿宋" w:cs="仿宋"/>
          <w:sz w:val="32"/>
          <w:szCs w:val="32"/>
        </w:rPr>
      </w:pPr>
      <w:r>
        <w:rPr>
          <w:rFonts w:hint="eastAsia" w:ascii="仿宋" w:hAnsi="仿宋" w:eastAsia="仿宋" w:cs="仿宋"/>
          <w:sz w:val="32"/>
          <w:szCs w:val="32"/>
        </w:rP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和省委、省政府，市委、市政府和县委、县政府相关重大政策措施贯彻落实情况进行跟踪审计。对审计、专项审计调查和核查社会审计机构相关审计报告的结果承担责任，并负有督促被审计单位整改的责任。</w:t>
      </w:r>
    </w:p>
    <w:p>
      <w:pPr>
        <w:pStyle w:val="17"/>
        <w:rPr>
          <w:rFonts w:hint="eastAsia" w:ascii="仿宋" w:hAnsi="仿宋" w:eastAsia="仿宋" w:cs="仿宋"/>
          <w:sz w:val="32"/>
          <w:szCs w:val="32"/>
        </w:rPr>
      </w:pPr>
      <w:r>
        <w:rPr>
          <w:rFonts w:hint="eastAsia" w:ascii="仿宋" w:hAnsi="仿宋" w:eastAsia="仿宋" w:cs="仿宋"/>
          <w:sz w:val="32"/>
          <w:szCs w:val="32"/>
        </w:rPr>
        <w:t>(二)贯彻执行审计法律、法规和方针、政策，制定审计规范性文件并监督执行；制定并组织实施全县审计工作发展规划和专业领域审计工作规划；制定并组织实施全县年度审计计划，对直接审计、调查和核查的事项依法进行审计评价，作出审计决定或提出审计建议。</w:t>
      </w:r>
    </w:p>
    <w:p>
      <w:pPr>
        <w:pStyle w:val="17"/>
        <w:rPr>
          <w:rFonts w:hint="eastAsia" w:ascii="仿宋" w:hAnsi="仿宋" w:eastAsia="仿宋" w:cs="仿宋"/>
          <w:sz w:val="32"/>
          <w:szCs w:val="32"/>
        </w:rPr>
      </w:pPr>
      <w:r>
        <w:rPr>
          <w:rFonts w:hint="eastAsia" w:ascii="仿宋" w:hAnsi="仿宋" w:eastAsia="仿宋" w:cs="仿宋"/>
          <w:sz w:val="32"/>
          <w:szCs w:val="32"/>
        </w:rPr>
        <w:t>（三）向中共文安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pStyle w:val="17"/>
        <w:rPr>
          <w:rFonts w:hint="eastAsia" w:ascii="仿宋" w:hAnsi="仿宋" w:eastAsia="仿宋" w:cs="仿宋"/>
          <w:sz w:val="32"/>
          <w:szCs w:val="32"/>
        </w:rPr>
      </w:pPr>
      <w:r>
        <w:rPr>
          <w:rFonts w:hint="eastAsia" w:ascii="仿宋" w:hAnsi="仿宋" w:eastAsia="仿宋" w:cs="仿宋"/>
          <w:sz w:val="32"/>
          <w:szCs w:val="32"/>
        </w:rPr>
        <w:t>（四）直接审计下列事项，出具审计报告，在法定职权范围内作出审计决定：包括国家、省、市和县有关重大政策措施贯彻落实情况；县本级预算执行情况和其他财政收支，县直各部门（含所属单位）预算执行情况、决算草案和其他财政收支；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有关社会保障基金、社会捐赠资金和其他基金、资金的财务收支；国际组织和外国政府援助、贷款项目；法律法规规定的其他事项。</w:t>
      </w:r>
    </w:p>
    <w:p>
      <w:pPr>
        <w:pStyle w:val="17"/>
        <w:rPr>
          <w:rFonts w:hint="eastAsia" w:ascii="仿宋" w:hAnsi="仿宋" w:eastAsia="仿宋" w:cs="仿宋"/>
          <w:sz w:val="32"/>
          <w:szCs w:val="32"/>
        </w:rPr>
      </w:pPr>
      <w:r>
        <w:rPr>
          <w:rFonts w:hint="eastAsia" w:ascii="仿宋" w:hAnsi="仿宋" w:eastAsia="仿宋" w:cs="仿宋"/>
          <w:sz w:val="32"/>
          <w:szCs w:val="32"/>
        </w:rPr>
        <w:t>（五）按规定对县管党政主要领导干部及其他单位主要负责人实施经济责任审计和自然资源资产离任审计。</w:t>
      </w:r>
    </w:p>
    <w:p>
      <w:pPr>
        <w:pStyle w:val="17"/>
        <w:rPr>
          <w:rFonts w:hint="eastAsia" w:ascii="仿宋" w:hAnsi="仿宋" w:eastAsia="仿宋" w:cs="仿宋"/>
          <w:sz w:val="32"/>
          <w:szCs w:val="32"/>
        </w:rPr>
      </w:pPr>
      <w:r>
        <w:rPr>
          <w:rFonts w:hint="eastAsia" w:ascii="仿宋" w:hAnsi="仿宋" w:eastAsia="仿宋" w:cs="仿宋"/>
          <w:sz w:val="32"/>
          <w:szCs w:val="32"/>
        </w:rPr>
        <w:t>（六）组织实施对财经法律法规、规章、政策和宏观调控措施执行情况、财政预算管理及国有资产管理使用等与财政收支有关的特定事项进行专项审计调查。</w:t>
      </w:r>
    </w:p>
    <w:p>
      <w:pPr>
        <w:pStyle w:val="17"/>
        <w:rPr>
          <w:rFonts w:hint="eastAsia" w:ascii="仿宋" w:hAnsi="仿宋" w:eastAsia="仿宋" w:cs="仿宋"/>
          <w:sz w:val="32"/>
          <w:szCs w:val="32"/>
        </w:rPr>
      </w:pPr>
      <w:r>
        <w:rPr>
          <w:rFonts w:hint="eastAsia" w:ascii="仿宋" w:hAnsi="仿宋" w:eastAsia="仿宋" w:cs="仿宋"/>
          <w:sz w:val="32"/>
          <w:szCs w:val="32"/>
        </w:rPr>
        <w:t>（七）依法检查审计决定执行情况，督促整改审计查出的问题，依法办理被审计单位对审计决定提请行政复议、行政诉讼或县政府裁决中的有关事项，协助配合有关部门查处相关重大案件。</w:t>
      </w:r>
    </w:p>
    <w:p>
      <w:pPr>
        <w:pStyle w:val="17"/>
        <w:rPr>
          <w:rFonts w:hint="eastAsia" w:ascii="仿宋" w:hAnsi="仿宋" w:eastAsia="仿宋" w:cs="仿宋"/>
          <w:sz w:val="32"/>
          <w:szCs w:val="32"/>
        </w:rPr>
      </w:pPr>
      <w:r>
        <w:rPr>
          <w:rFonts w:hint="eastAsia" w:ascii="仿宋" w:hAnsi="仿宋" w:eastAsia="仿宋" w:cs="仿宋"/>
          <w:sz w:val="32"/>
          <w:szCs w:val="32"/>
        </w:rPr>
        <w:t>（八）指导和监督内部审计工作，核查社会审计机构对依法属于审计监督对象的单位出具的相关审计报告。</w:t>
      </w:r>
    </w:p>
    <w:p>
      <w:pPr>
        <w:pStyle w:val="17"/>
        <w:rPr>
          <w:rFonts w:hint="eastAsia" w:ascii="仿宋" w:hAnsi="仿宋" w:eastAsia="仿宋" w:cs="仿宋"/>
          <w:sz w:val="32"/>
          <w:szCs w:val="32"/>
        </w:rPr>
      </w:pPr>
      <w:r>
        <w:rPr>
          <w:rFonts w:hint="eastAsia" w:ascii="仿宋" w:hAnsi="仿宋" w:eastAsia="仿宋" w:cs="仿宋"/>
          <w:sz w:val="32"/>
          <w:szCs w:val="32"/>
        </w:rPr>
        <w:t>(九）完成县委、县政府和市审计局交办的其他任务。</w:t>
      </w:r>
    </w:p>
    <w:p>
      <w:pPr>
        <w:spacing w:before="0" w:after="0" w:line="240" w:lineRule="auto"/>
        <w:ind w:firstLine="640"/>
        <w:jc w:val="left"/>
        <w:outlineLvl w:val="9"/>
        <w:rPr>
          <w:rFonts w:hint="eastAsia" w:ascii="仿宋" w:hAnsi="仿宋" w:eastAsia="仿宋" w:cs="仿宋"/>
          <w:sz w:val="32"/>
          <w:szCs w:val="32"/>
        </w:rPr>
      </w:pPr>
      <w:r>
        <w:rPr>
          <w:rFonts w:hint="eastAsia" w:ascii="仿宋" w:hAnsi="仿宋" w:eastAsia="仿宋" w:cs="仿宋"/>
          <w:b/>
          <w:color w:val="000000"/>
          <w:sz w:val="32"/>
          <w:szCs w:val="32"/>
        </w:rPr>
        <w:t>机构设置：</w:t>
      </w:r>
    </w:p>
    <w:p>
      <w:pPr>
        <w:spacing w:before="0" w:after="0" w:line="240" w:lineRule="auto"/>
        <w:ind w:firstLine="0"/>
        <w:jc w:val="center"/>
        <w:outlineLvl w:val="9"/>
        <w:rPr>
          <w:rFonts w:hint="eastAsia" w:ascii="仿宋" w:hAnsi="仿宋" w:eastAsia="仿宋" w:cs="仿宋"/>
          <w:b/>
          <w:bCs/>
        </w:rPr>
      </w:pPr>
      <w:r>
        <w:rPr>
          <w:rFonts w:hint="eastAsia" w:ascii="仿宋" w:hAnsi="仿宋" w:eastAsia="仿宋" w:cs="仿宋"/>
          <w:b/>
          <w:bCs/>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rPr>
                <w:rFonts w:hint="eastAsia" w:ascii="仿宋" w:hAnsi="仿宋" w:eastAsia="仿宋" w:cs="仿宋"/>
                <w:sz w:val="24"/>
                <w:szCs w:val="24"/>
              </w:rPr>
            </w:pPr>
            <w:r>
              <w:rPr>
                <w:rFonts w:hint="eastAsia" w:ascii="仿宋" w:hAnsi="仿宋" w:eastAsia="仿宋" w:cs="仿宋"/>
                <w:sz w:val="24"/>
                <w:szCs w:val="24"/>
              </w:rPr>
              <w:t>单位名称</w:t>
            </w:r>
          </w:p>
        </w:tc>
        <w:tc>
          <w:tcPr>
            <w:tcW w:w="1843" w:type="dxa"/>
            <w:vAlign w:val="center"/>
          </w:tcPr>
          <w:p>
            <w:pPr>
              <w:pStyle w:val="10"/>
              <w:rPr>
                <w:rFonts w:hint="eastAsia" w:ascii="仿宋" w:hAnsi="仿宋" w:eastAsia="仿宋" w:cs="仿宋"/>
                <w:sz w:val="24"/>
                <w:szCs w:val="24"/>
              </w:rPr>
            </w:pPr>
            <w:r>
              <w:rPr>
                <w:rFonts w:hint="eastAsia" w:ascii="仿宋" w:hAnsi="仿宋" w:eastAsia="仿宋" w:cs="仿宋"/>
                <w:sz w:val="24"/>
                <w:szCs w:val="24"/>
              </w:rPr>
              <w:t>单位性质</w:t>
            </w:r>
          </w:p>
        </w:tc>
        <w:tc>
          <w:tcPr>
            <w:tcW w:w="2126" w:type="dxa"/>
            <w:vAlign w:val="center"/>
          </w:tcPr>
          <w:p>
            <w:pPr>
              <w:pStyle w:val="10"/>
              <w:rPr>
                <w:rFonts w:hint="eastAsia" w:ascii="仿宋" w:hAnsi="仿宋" w:eastAsia="仿宋" w:cs="仿宋"/>
                <w:sz w:val="24"/>
                <w:szCs w:val="24"/>
              </w:rPr>
            </w:pPr>
            <w:r>
              <w:rPr>
                <w:rFonts w:hint="eastAsia" w:ascii="仿宋" w:hAnsi="仿宋" w:eastAsia="仿宋" w:cs="仿宋"/>
                <w:sz w:val="24"/>
                <w:szCs w:val="24"/>
              </w:rPr>
              <w:t>单位规格</w:t>
            </w:r>
          </w:p>
        </w:tc>
        <w:tc>
          <w:tcPr>
            <w:tcW w:w="3827" w:type="dxa"/>
            <w:vAlign w:val="center"/>
          </w:tcPr>
          <w:p>
            <w:pPr>
              <w:pStyle w:val="10"/>
              <w:rPr>
                <w:rFonts w:hint="eastAsia" w:ascii="仿宋" w:hAnsi="仿宋" w:eastAsia="仿宋" w:cs="仿宋"/>
                <w:sz w:val="24"/>
                <w:szCs w:val="24"/>
              </w:rPr>
            </w:pPr>
            <w:r>
              <w:rPr>
                <w:rFonts w:hint="eastAsia" w:ascii="仿宋" w:hAnsi="仿宋" w:eastAsia="仿宋" w:cs="仿宋"/>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rFonts w:hint="eastAsia" w:ascii="仿宋" w:hAnsi="仿宋" w:eastAsia="仿宋" w:cs="仿宋"/>
                <w:sz w:val="24"/>
                <w:szCs w:val="24"/>
              </w:rPr>
            </w:pPr>
            <w:r>
              <w:rPr>
                <w:rFonts w:hint="eastAsia" w:ascii="仿宋" w:hAnsi="仿宋" w:eastAsia="仿宋" w:cs="仿宋"/>
                <w:sz w:val="24"/>
                <w:szCs w:val="24"/>
              </w:rPr>
              <w:t>文安县审计局本级</w:t>
            </w:r>
          </w:p>
        </w:tc>
        <w:tc>
          <w:tcPr>
            <w:tcW w:w="1843" w:type="dxa"/>
            <w:vAlign w:val="center"/>
          </w:tcPr>
          <w:p>
            <w:pPr>
              <w:pStyle w:val="13"/>
              <w:rPr>
                <w:rFonts w:hint="eastAsia" w:ascii="仿宋" w:hAnsi="仿宋" w:eastAsia="仿宋" w:cs="仿宋"/>
                <w:sz w:val="24"/>
                <w:szCs w:val="24"/>
              </w:rPr>
            </w:pPr>
            <w:r>
              <w:rPr>
                <w:rFonts w:hint="eastAsia" w:ascii="仿宋" w:hAnsi="仿宋" w:eastAsia="仿宋" w:cs="仿宋"/>
                <w:sz w:val="24"/>
                <w:szCs w:val="24"/>
              </w:rPr>
              <w:t>行政</w:t>
            </w:r>
          </w:p>
        </w:tc>
        <w:tc>
          <w:tcPr>
            <w:tcW w:w="2126" w:type="dxa"/>
            <w:vAlign w:val="center"/>
          </w:tcPr>
          <w:p>
            <w:pPr>
              <w:pStyle w:val="13"/>
              <w:rPr>
                <w:rFonts w:hint="eastAsia" w:ascii="仿宋" w:hAnsi="仿宋" w:eastAsia="仿宋" w:cs="仿宋"/>
                <w:sz w:val="24"/>
                <w:szCs w:val="24"/>
              </w:rPr>
            </w:pPr>
            <w:r>
              <w:rPr>
                <w:rFonts w:hint="eastAsia" w:ascii="仿宋" w:hAnsi="仿宋" w:eastAsia="仿宋" w:cs="仿宋"/>
                <w:sz w:val="24"/>
                <w:szCs w:val="24"/>
              </w:rPr>
              <w:t>正科级</w:t>
            </w:r>
          </w:p>
        </w:tc>
        <w:tc>
          <w:tcPr>
            <w:tcW w:w="3827" w:type="dxa"/>
            <w:vAlign w:val="center"/>
          </w:tcPr>
          <w:p>
            <w:pPr>
              <w:pStyle w:val="13"/>
              <w:rPr>
                <w:rFonts w:hint="eastAsia" w:ascii="仿宋" w:hAnsi="仿宋" w:eastAsia="仿宋" w:cs="仿宋"/>
                <w:sz w:val="24"/>
                <w:szCs w:val="24"/>
              </w:rPr>
            </w:pPr>
            <w:r>
              <w:rPr>
                <w:rFonts w:hint="eastAsia" w:ascii="仿宋" w:hAnsi="仿宋" w:eastAsia="仿宋" w:cs="仿宋"/>
                <w:sz w:val="24"/>
                <w:szCs w:val="24"/>
              </w:rP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eastAsia" w:ascii="仿宋" w:hAnsi="仿宋" w:eastAsia="仿宋" w:cs="仿宋"/>
          <w:sz w:val="32"/>
          <w:szCs w:val="32"/>
        </w:rPr>
      </w:pPr>
      <w:r>
        <w:rPr>
          <w:rFonts w:hint="eastAsia" w:ascii="仿宋" w:hAnsi="仿宋" w:eastAsia="仿宋" w:cs="仿宋"/>
          <w:sz w:val="32"/>
          <w:szCs w:val="32"/>
        </w:rPr>
        <w:t>按照预算管理有关规定，目前单位预算的编制实行综合预算管理，即全部收入和支出都反映在预算中。</w:t>
      </w:r>
    </w:p>
    <w:p>
      <w:pPr>
        <w:pStyle w:val="18"/>
        <w:rPr>
          <w:rFonts w:hint="eastAsia" w:ascii="仿宋" w:hAnsi="仿宋" w:eastAsia="仿宋" w:cs="仿宋"/>
          <w:sz w:val="32"/>
          <w:szCs w:val="32"/>
        </w:rPr>
      </w:pPr>
      <w:r>
        <w:rPr>
          <w:rFonts w:hint="eastAsia" w:ascii="仿宋" w:hAnsi="仿宋" w:eastAsia="仿宋" w:cs="仿宋"/>
          <w:sz w:val="32"/>
          <w:szCs w:val="32"/>
        </w:rPr>
        <w:t>1、收入说明</w:t>
      </w:r>
    </w:p>
    <w:p>
      <w:pPr>
        <w:pStyle w:val="18"/>
        <w:rPr>
          <w:rFonts w:hint="eastAsia" w:ascii="仿宋" w:hAnsi="仿宋" w:eastAsia="仿宋" w:cs="仿宋"/>
          <w:sz w:val="32"/>
          <w:szCs w:val="32"/>
        </w:rPr>
      </w:pPr>
      <w:r>
        <w:rPr>
          <w:rFonts w:hint="eastAsia" w:ascii="仿宋" w:hAnsi="仿宋" w:eastAsia="仿宋" w:cs="仿宋"/>
          <w:sz w:val="32"/>
          <w:szCs w:val="32"/>
        </w:rPr>
        <w:t>反映本单位当年全部收入。2024年预算收入6558515.00元，其中：一般公共预算收入6558515.00元，基金预算收入0元，国有资本经营预算收入0元，财政专户核拨收入0元，单位资金收入0元，上年结转结余0元。</w:t>
      </w:r>
    </w:p>
    <w:p>
      <w:pPr>
        <w:pStyle w:val="18"/>
        <w:rPr>
          <w:rFonts w:hint="eastAsia" w:ascii="仿宋" w:hAnsi="仿宋" w:eastAsia="仿宋" w:cs="仿宋"/>
          <w:sz w:val="32"/>
          <w:szCs w:val="32"/>
        </w:rPr>
      </w:pPr>
      <w:r>
        <w:rPr>
          <w:rFonts w:hint="eastAsia" w:ascii="仿宋" w:hAnsi="仿宋" w:eastAsia="仿宋" w:cs="仿宋"/>
          <w:sz w:val="32"/>
          <w:szCs w:val="32"/>
        </w:rPr>
        <w:t>2、支出说明</w:t>
      </w:r>
    </w:p>
    <w:p>
      <w:pPr>
        <w:pStyle w:val="18"/>
        <w:rPr>
          <w:rFonts w:hint="eastAsia"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文安县审计局本级年度单位预算中支出预算的总体情况。2024年支出预算6558515.00元，其中基本支出6022515.00元，包括人员经费5554851.00元和日常公用经费467664.00元；项目支出536000.00元，主要为主要为非财人员经费支出。</w:t>
      </w:r>
    </w:p>
    <w:p>
      <w:pPr>
        <w:pStyle w:val="18"/>
        <w:rPr>
          <w:rFonts w:hint="eastAsia" w:ascii="仿宋" w:hAnsi="仿宋" w:eastAsia="仿宋" w:cs="仿宋"/>
          <w:sz w:val="32"/>
          <w:szCs w:val="32"/>
        </w:rPr>
      </w:pPr>
      <w:r>
        <w:rPr>
          <w:rFonts w:hint="eastAsia" w:ascii="仿宋" w:hAnsi="仿宋" w:eastAsia="仿宋" w:cs="仿宋"/>
          <w:sz w:val="32"/>
          <w:szCs w:val="32"/>
        </w:rPr>
        <w:t>3、比上年增减情况</w:t>
      </w:r>
    </w:p>
    <w:p>
      <w:pPr>
        <w:pStyle w:val="18"/>
        <w:rPr>
          <w:rFonts w:hint="eastAsia" w:ascii="仿宋" w:hAnsi="仿宋" w:eastAsia="仿宋" w:cs="仿宋"/>
          <w:sz w:val="32"/>
          <w:szCs w:val="32"/>
        </w:rPr>
      </w:pPr>
      <w:r>
        <w:rPr>
          <w:rFonts w:hint="eastAsia" w:ascii="仿宋" w:hAnsi="仿宋" w:eastAsia="仿宋" w:cs="仿宋"/>
          <w:sz w:val="32"/>
          <w:szCs w:val="32"/>
        </w:rPr>
        <w:t>2024年预算收支安排6558515.00元，较2023年预算减少1510524.00元，其中：基本支出减少746524.00元，主要为在职人员工资福利支出减少。项目支出减少764000.00元，主要为审计业务经费</w:t>
      </w:r>
      <w:r>
        <w:rPr>
          <w:rFonts w:hint="eastAsia" w:ascii="仿宋" w:hAnsi="仿宋" w:eastAsia="仿宋" w:cs="仿宋"/>
          <w:sz w:val="32"/>
          <w:szCs w:val="32"/>
          <w:lang w:eastAsia="zh-CN"/>
        </w:rPr>
        <w:t>项目</w:t>
      </w:r>
      <w:r>
        <w:rPr>
          <w:rFonts w:hint="eastAsia" w:ascii="仿宋" w:hAnsi="仿宋" w:eastAsia="仿宋" w:cs="仿宋"/>
          <w:sz w:val="32"/>
          <w:szCs w:val="32"/>
        </w:rPr>
        <w:t>暂未列入，非财人员经费列入项目支出。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2024年，我单位机关运行经费共计安排467664.00元，主要用于日常维修、办公用房水电费、办公用房取暖费、办公用房物业管理费等日常运行支出。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2024年，我单位财政拨款“三公”经费预算安排40000.00元，其中因公出国（境）费0元；公务用车购置及运维费40000.00元（其中：公务用车购置费为0元，公务用车运维费40000.00元)；公务接待费0元。与2023年预算相比持平。</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pPr>
        <w:bidi w:val="0"/>
        <w:rPr>
          <w:lang w:val="en-US" w:eastAsia="uk-UA"/>
        </w:rPr>
      </w:pPr>
    </w:p>
    <w:p>
      <w:pPr>
        <w:numPr>
          <w:ilvl w:val="0"/>
          <w:numId w:val="0"/>
        </w:numPr>
        <w:spacing w:before="10" w:after="10" w:line="240" w:lineRule="auto"/>
        <w:ind w:firstLine="480" w:firstLineChars="200"/>
        <w:jc w:val="left"/>
        <w:outlineLvl w:val="5"/>
        <w:rPr>
          <w:rFonts w:hint="eastAsia" w:ascii="仿宋" w:hAnsi="仿宋" w:eastAsia="仿宋" w:cs="仿宋"/>
          <w:sz w:val="32"/>
          <w:szCs w:val="32"/>
          <w:lang w:val="en-US" w:eastAsia="zh-CN" w:bidi="ar-SA"/>
        </w:rPr>
      </w:pPr>
      <w:r>
        <w:rPr>
          <w:rFonts w:hint="eastAsia" w:eastAsia="宋体"/>
          <w:lang w:val="en-US" w:eastAsia="zh-CN"/>
        </w:rPr>
        <w:tab/>
      </w:r>
      <w:r>
        <w:rPr>
          <w:rFonts w:hint="eastAsia" w:ascii="仿宋" w:hAnsi="仿宋" w:eastAsia="仿宋" w:cs="仿宋"/>
          <w:sz w:val="32"/>
          <w:szCs w:val="32"/>
          <w:lang w:val="en-US" w:eastAsia="zh-CN" w:bidi="ar-SA"/>
        </w:rPr>
        <w:t>2024年，我单位项目预算安排为非财人员经费536000元，</w:t>
      </w:r>
      <w:r>
        <w:rPr>
          <w:rFonts w:hint="eastAsia" w:ascii="仿宋" w:hAnsi="仿宋" w:eastAsia="仿宋" w:cs="仿宋"/>
          <w:sz w:val="32"/>
          <w:szCs w:val="32"/>
          <w:lang w:val="en-US" w:eastAsia="uk-UA" w:bidi="ar-SA"/>
        </w:rPr>
        <w:t>用于支付单位在职的非财人员工资福利</w:t>
      </w:r>
      <w:r>
        <w:rPr>
          <w:rFonts w:hint="eastAsia" w:ascii="仿宋" w:hAnsi="仿宋" w:eastAsia="仿宋" w:cs="仿宋"/>
          <w:sz w:val="32"/>
          <w:szCs w:val="32"/>
          <w:lang w:val="en-US" w:eastAsia="zh-CN" w:bidi="ar-SA"/>
        </w:rPr>
        <w:t>支出</w:t>
      </w:r>
      <w:r>
        <w:rPr>
          <w:rFonts w:hint="eastAsia" w:ascii="仿宋" w:hAnsi="仿宋" w:eastAsia="仿宋" w:cs="仿宋"/>
          <w:sz w:val="32"/>
          <w:szCs w:val="32"/>
          <w:lang w:val="en-US" w:eastAsia="uk-UA" w:bidi="ar-SA"/>
        </w:rPr>
        <w:t>，通过按时按工资标准发放工资福利</w:t>
      </w:r>
      <w:r>
        <w:rPr>
          <w:rFonts w:hint="eastAsia" w:ascii="仿宋" w:hAnsi="仿宋" w:eastAsia="仿宋" w:cs="仿宋"/>
          <w:sz w:val="32"/>
          <w:szCs w:val="32"/>
          <w:lang w:val="en-US" w:eastAsia="zh-CN" w:bidi="ar-SA"/>
        </w:rPr>
        <w:t>，有利于</w:t>
      </w:r>
      <w:r>
        <w:rPr>
          <w:rFonts w:hint="eastAsia" w:ascii="仿宋" w:hAnsi="仿宋" w:eastAsia="仿宋" w:cs="仿宋"/>
          <w:sz w:val="32"/>
          <w:szCs w:val="32"/>
          <w:lang w:val="en-US" w:eastAsia="uk-UA" w:bidi="ar-SA"/>
        </w:rPr>
        <w:t>提高职工的工作积极性及工作效率</w:t>
      </w:r>
      <w:r>
        <w:rPr>
          <w:rFonts w:hint="eastAsia" w:ascii="仿宋" w:hAnsi="仿宋" w:eastAsia="仿宋" w:cs="仿宋"/>
          <w:sz w:val="32"/>
          <w:szCs w:val="32"/>
          <w:lang w:val="en-US" w:eastAsia="zh-CN" w:bidi="ar-SA"/>
        </w:rPr>
        <w:t>。</w:t>
      </w:r>
    </w:p>
    <w:p>
      <w:pPr>
        <w:tabs>
          <w:tab w:val="left" w:pos="1115"/>
        </w:tabs>
        <w:bidi w:val="0"/>
        <w:jc w:val="left"/>
        <w:rPr>
          <w:rFonts w:hint="eastAsia" w:eastAsia="宋体"/>
          <w:lang w:val="en-US" w:eastAsia="zh-CN"/>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1、非财人员经费绩效目标表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13102624P00000111025L</w:t>
            </w:r>
          </w:p>
        </w:tc>
        <w:tc>
          <w:tcPr>
            <w:tcW w:w="2835" w:type="dxa"/>
            <w:vAlign w:val="center"/>
          </w:tcPr>
          <w:p>
            <w:pPr>
              <w:pStyle w:val="10"/>
            </w:pPr>
            <w:r>
              <w:t>项目名称</w:t>
            </w:r>
          </w:p>
        </w:tc>
        <w:tc>
          <w:tcPr>
            <w:tcW w:w="6094" w:type="dxa"/>
            <w:gridSpan w:val="3"/>
            <w:vAlign w:val="center"/>
          </w:tcPr>
          <w:p>
            <w:pPr>
              <w:pStyle w:val="12"/>
            </w:pPr>
            <w:r>
              <w:t>非财人员经费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536000.00</w:t>
            </w:r>
          </w:p>
        </w:tc>
        <w:tc>
          <w:tcPr>
            <w:tcW w:w="2835" w:type="dxa"/>
            <w:vAlign w:val="center"/>
          </w:tcPr>
          <w:p>
            <w:pPr>
              <w:pStyle w:val="10"/>
            </w:pPr>
            <w:r>
              <w:t>其中：财政    资金</w:t>
            </w:r>
          </w:p>
        </w:tc>
        <w:tc>
          <w:tcPr>
            <w:tcW w:w="2551" w:type="dxa"/>
            <w:vAlign w:val="center"/>
          </w:tcPr>
          <w:p>
            <w:pPr>
              <w:pStyle w:val="12"/>
            </w:pPr>
            <w:r>
              <w:t>536000.00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用于支付单位非财人员工资福利。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134000.00</w:t>
            </w:r>
          </w:p>
        </w:tc>
        <w:tc>
          <w:tcPr>
            <w:tcW w:w="2835" w:type="dxa"/>
            <w:vAlign w:val="center"/>
          </w:tcPr>
          <w:p>
            <w:pPr>
              <w:pStyle w:val="13"/>
            </w:pPr>
            <w:r>
              <w:t>268000.00</w:t>
            </w:r>
          </w:p>
        </w:tc>
        <w:tc>
          <w:tcPr>
            <w:tcW w:w="2551" w:type="dxa"/>
            <w:vAlign w:val="center"/>
          </w:tcPr>
          <w:p>
            <w:pPr>
              <w:pStyle w:val="13"/>
            </w:pPr>
            <w:r>
              <w:t>402000.00</w:t>
            </w:r>
          </w:p>
        </w:tc>
        <w:tc>
          <w:tcPr>
            <w:tcW w:w="3543" w:type="dxa"/>
            <w:gridSpan w:val="2"/>
            <w:vAlign w:val="center"/>
          </w:tcPr>
          <w:p>
            <w:pPr>
              <w:pStyle w:val="13"/>
            </w:pPr>
            <w:r>
              <w:t>536000.00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1.目标内容1：用于支付单位在职的非财人员工资福利，提高职工的工作积极性及工作效率。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保障工资发放的人数</w:t>
            </w:r>
          </w:p>
        </w:tc>
        <w:tc>
          <w:tcPr>
            <w:tcW w:w="2268" w:type="dxa"/>
            <w:vAlign w:val="center"/>
          </w:tcPr>
          <w:p>
            <w:pPr>
              <w:pStyle w:val="12"/>
            </w:pPr>
            <w:r>
              <w:t xml:space="preserve">≥8人 </w:t>
            </w:r>
          </w:p>
        </w:tc>
        <w:tc>
          <w:tcPr>
            <w:tcW w:w="1276" w:type="dxa"/>
            <w:vAlign w:val="center"/>
          </w:tcPr>
          <w:p>
            <w:pPr>
              <w:pStyle w:val="12"/>
            </w:pPr>
            <w:r>
              <w:t>按照预算编制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提高单位在职职工工作积极性及工作效率。</w:t>
            </w:r>
          </w:p>
        </w:tc>
        <w:tc>
          <w:tcPr>
            <w:tcW w:w="5386" w:type="dxa"/>
            <w:vAlign w:val="center"/>
          </w:tcPr>
          <w:p>
            <w:pPr>
              <w:pStyle w:val="12"/>
            </w:pPr>
            <w:r>
              <w:t>通过按时按工资标准发放工资福利，提高职工工作积极性和工作效率。</w:t>
            </w:r>
          </w:p>
        </w:tc>
        <w:tc>
          <w:tcPr>
            <w:tcW w:w="2268" w:type="dxa"/>
            <w:vAlign w:val="center"/>
          </w:tcPr>
          <w:p>
            <w:pPr>
              <w:pStyle w:val="12"/>
            </w:pPr>
            <w:r>
              <w:t>100百分比</w:t>
            </w:r>
          </w:p>
        </w:tc>
        <w:tc>
          <w:tcPr>
            <w:tcW w:w="1276" w:type="dxa"/>
            <w:vAlign w:val="center"/>
          </w:tcPr>
          <w:p>
            <w:pPr>
              <w:pStyle w:val="12"/>
            </w:pPr>
            <w:r>
              <w:t>按照预算编制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单位职工满意度</w:t>
            </w:r>
          </w:p>
        </w:tc>
        <w:tc>
          <w:tcPr>
            <w:tcW w:w="5386" w:type="dxa"/>
            <w:vAlign w:val="center"/>
          </w:tcPr>
          <w:p>
            <w:pPr>
              <w:pStyle w:val="12"/>
            </w:pPr>
            <w:r>
              <w:t>单位在职职工的满意度</w:t>
            </w:r>
          </w:p>
        </w:tc>
        <w:tc>
          <w:tcPr>
            <w:tcW w:w="2268" w:type="dxa"/>
            <w:vAlign w:val="center"/>
          </w:tcPr>
          <w:p>
            <w:pPr>
              <w:pStyle w:val="12"/>
            </w:pPr>
            <w:r>
              <w:t>100百分比</w:t>
            </w:r>
          </w:p>
        </w:tc>
        <w:tc>
          <w:tcPr>
            <w:tcW w:w="1276" w:type="dxa"/>
            <w:vAlign w:val="center"/>
          </w:tcPr>
          <w:p>
            <w:pPr>
              <w:pStyle w:val="12"/>
            </w:pPr>
            <w:r>
              <w:t>期望值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110001文安县审计局本级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rPr>
          <w:rFonts w:hint="eastAsia" w:ascii="仿宋" w:hAnsi="仿宋" w:eastAsia="仿宋" w:cs="仿宋"/>
          <w:sz w:val="24"/>
          <w:szCs w:val="24"/>
        </w:rPr>
      </w:pPr>
      <w:r>
        <w:rPr>
          <w:rFonts w:hint="eastAsia" w:ascii="仿宋" w:hAnsi="仿宋" w:eastAsia="仿宋" w:cs="仿宋"/>
          <w:color w:val="000000"/>
          <w:sz w:val="24"/>
          <w:szCs w:val="24"/>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eastAsia" w:ascii="仿宋" w:hAnsi="仿宋" w:eastAsia="仿宋" w:cs="仿宋"/>
          <w:sz w:val="24"/>
          <w:szCs w:val="24"/>
        </w:rPr>
      </w:pPr>
      <w:r>
        <w:rPr>
          <w:rFonts w:hint="eastAsia" w:ascii="仿宋" w:hAnsi="仿宋" w:eastAsia="仿宋" w:cs="仿宋"/>
          <w:color w:val="000000"/>
          <w:sz w:val="24"/>
          <w:szCs w:val="24"/>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文安县审计局本级上年末固定资产金额为1123954.58元（详见下表）。本年度拟购置固定资产总额为0.00元，已按要求列入政府采购预算，详见政府采购预算表。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110001文安县审计局本级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1123954.58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456836.08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343</w:t>
            </w:r>
          </w:p>
        </w:tc>
        <w:tc>
          <w:tcPr>
            <w:tcW w:w="2835" w:type="dxa"/>
            <w:vAlign w:val="center"/>
          </w:tcPr>
          <w:p>
            <w:pPr>
              <w:pStyle w:val="11"/>
            </w:pPr>
            <w:r>
              <w:t>667118.50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1、</w:t>
      </w:r>
      <w:r>
        <w:rPr>
          <w:rFonts w:hint="eastAsia" w:ascii="仿宋" w:hAnsi="仿宋" w:eastAsia="仿宋" w:cs="仿宋"/>
          <w:b/>
          <w:color w:val="000000"/>
          <w:sz w:val="32"/>
          <w:szCs w:val="32"/>
        </w:rPr>
        <w:t>财政拨款收入：</w:t>
      </w:r>
      <w:r>
        <w:rPr>
          <w:rFonts w:hint="eastAsia" w:ascii="仿宋" w:hAnsi="仿宋" w:eastAsia="仿宋" w:cs="仿宋"/>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2、</w:t>
      </w:r>
      <w:r>
        <w:rPr>
          <w:rFonts w:hint="eastAsia" w:ascii="仿宋" w:hAnsi="仿宋" w:eastAsia="仿宋" w:cs="仿宋"/>
          <w:b/>
          <w:color w:val="000000"/>
          <w:sz w:val="32"/>
          <w:szCs w:val="32"/>
        </w:rPr>
        <w:t>财政专户管理资金收入：</w:t>
      </w:r>
      <w:r>
        <w:rPr>
          <w:rFonts w:hint="eastAsia" w:ascii="仿宋" w:hAnsi="仿宋" w:eastAsia="仿宋" w:cs="仿宋"/>
          <w:b w:val="0"/>
          <w:color w:val="000000"/>
          <w:sz w:val="32"/>
          <w:szCs w:val="32"/>
        </w:rPr>
        <w:t>缴入财政专户、实行专项管理的教育收费收入。</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3、</w:t>
      </w:r>
      <w:r>
        <w:rPr>
          <w:rFonts w:hint="eastAsia" w:ascii="仿宋" w:hAnsi="仿宋" w:eastAsia="仿宋" w:cs="仿宋"/>
          <w:b/>
          <w:color w:val="000000"/>
          <w:sz w:val="32"/>
          <w:szCs w:val="32"/>
        </w:rPr>
        <w:t>单位资金收入：</w:t>
      </w:r>
      <w:r>
        <w:rPr>
          <w:rFonts w:hint="eastAsia" w:ascii="仿宋" w:hAnsi="仿宋" w:eastAsia="仿宋" w:cs="仿宋"/>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4、</w:t>
      </w:r>
      <w:r>
        <w:rPr>
          <w:rFonts w:hint="eastAsia" w:ascii="仿宋" w:hAnsi="仿宋" w:eastAsia="仿宋" w:cs="仿宋"/>
          <w:b/>
          <w:color w:val="000000"/>
          <w:sz w:val="32"/>
          <w:szCs w:val="32"/>
        </w:rPr>
        <w:t>事业收入：</w:t>
      </w:r>
      <w:r>
        <w:rPr>
          <w:rFonts w:hint="eastAsia" w:ascii="仿宋" w:hAnsi="仿宋" w:eastAsia="仿宋" w:cs="仿宋"/>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5、</w:t>
      </w:r>
      <w:r>
        <w:rPr>
          <w:rFonts w:hint="eastAsia" w:ascii="仿宋" w:hAnsi="仿宋" w:eastAsia="仿宋" w:cs="仿宋"/>
          <w:b/>
          <w:color w:val="000000"/>
          <w:sz w:val="32"/>
          <w:szCs w:val="32"/>
        </w:rPr>
        <w:t>事业单位经营收入：</w:t>
      </w:r>
      <w:r>
        <w:rPr>
          <w:rFonts w:hint="eastAsia" w:ascii="仿宋" w:hAnsi="仿宋" w:eastAsia="仿宋" w:cs="仿宋"/>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6、</w:t>
      </w:r>
      <w:r>
        <w:rPr>
          <w:rFonts w:hint="eastAsia" w:ascii="仿宋" w:hAnsi="仿宋" w:eastAsia="仿宋" w:cs="仿宋"/>
          <w:b/>
          <w:color w:val="000000"/>
          <w:sz w:val="32"/>
          <w:szCs w:val="32"/>
        </w:rPr>
        <w:t>上年结转：</w:t>
      </w:r>
      <w:r>
        <w:rPr>
          <w:rFonts w:hint="eastAsia" w:ascii="仿宋" w:hAnsi="仿宋" w:eastAsia="仿宋" w:cs="仿宋"/>
          <w:b w:val="0"/>
          <w:color w:val="000000"/>
          <w:sz w:val="32"/>
          <w:szCs w:val="32"/>
        </w:rPr>
        <w:t>指以前年度安排、结转到本年仍按原规定用途继续使用的资金。</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7、</w:t>
      </w:r>
      <w:r>
        <w:rPr>
          <w:rFonts w:hint="eastAsia" w:ascii="仿宋" w:hAnsi="仿宋" w:eastAsia="仿宋" w:cs="仿宋"/>
          <w:b/>
          <w:color w:val="000000"/>
          <w:sz w:val="32"/>
          <w:szCs w:val="32"/>
        </w:rPr>
        <w:t>部门预算支出：</w:t>
      </w:r>
      <w:r>
        <w:rPr>
          <w:rFonts w:hint="eastAsia" w:ascii="仿宋" w:hAnsi="仿宋" w:eastAsia="仿宋" w:cs="仿宋"/>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8、</w:t>
      </w:r>
      <w:r>
        <w:rPr>
          <w:rFonts w:hint="eastAsia" w:ascii="仿宋" w:hAnsi="仿宋" w:eastAsia="仿宋" w:cs="仿宋"/>
          <w:b/>
          <w:color w:val="000000"/>
          <w:sz w:val="32"/>
          <w:szCs w:val="32"/>
        </w:rPr>
        <w:t>事业单位经营支出：</w:t>
      </w:r>
      <w:r>
        <w:rPr>
          <w:rFonts w:hint="eastAsia" w:ascii="仿宋" w:hAnsi="仿宋" w:eastAsia="仿宋" w:cs="仿宋"/>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9、</w:t>
      </w:r>
      <w:r>
        <w:rPr>
          <w:rFonts w:hint="eastAsia" w:ascii="仿宋" w:hAnsi="仿宋" w:eastAsia="仿宋" w:cs="仿宋"/>
          <w:b/>
          <w:color w:val="000000"/>
          <w:sz w:val="32"/>
          <w:szCs w:val="32"/>
        </w:rPr>
        <w:t>“三公”经费：</w:t>
      </w:r>
      <w:r>
        <w:rPr>
          <w:rFonts w:hint="eastAsia" w:ascii="仿宋" w:hAnsi="仿宋" w:eastAsia="仿宋" w:cs="仿宋"/>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10、</w:t>
      </w:r>
      <w:r>
        <w:rPr>
          <w:rFonts w:hint="eastAsia" w:ascii="仿宋" w:hAnsi="仿宋" w:eastAsia="仿宋" w:cs="仿宋"/>
          <w:b/>
          <w:color w:val="000000"/>
          <w:sz w:val="32"/>
          <w:szCs w:val="32"/>
        </w:rPr>
        <w:t>机关运行经费：</w:t>
      </w:r>
      <w:r>
        <w:rPr>
          <w:rFonts w:hint="eastAsia" w:ascii="仿宋" w:hAnsi="仿宋" w:eastAsia="仿宋" w:cs="仿宋"/>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A4ZTYwZWE3NmJmODliNmUzNzk2Y2E4NDczOTgzNmUifQ=="/>
  </w:docVars>
  <w:rsids>
    <w:rsidRoot w:val="00000000"/>
    <w:rsid w:val="0D4C2910"/>
    <w:rsid w:val="127D058F"/>
    <w:rsid w:val="16D73D15"/>
    <w:rsid w:val="29967ACD"/>
    <w:rsid w:val="2D371BB4"/>
    <w:rsid w:val="47FD7BDD"/>
    <w:rsid w:val="52BC1DB5"/>
    <w:rsid w:val="6529400F"/>
    <w:rsid w:val="772C3EB1"/>
    <w:rsid w:val="7BC167E5"/>
    <w:rsid w:val="7C6170EC"/>
    <w:rsid w:val="7FA621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2024-02-20T09:38:51Z</dcterms:created>
  <dcterms:modified xsi:type="dcterms:W3CDTF">2024-02-20T01:38:51Z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2024-02-20T09:38:51Z</dcterms:created>
  <dcterms:modified xsi:type="dcterms:W3CDTF">2024-02-20T01:38:51Z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2024-02-20T09:38:50Z</dcterms:created>
  <dcterms:modified xsi:type="dcterms:W3CDTF">2024-02-20T01:38:50Z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2024-02-20T09:38:46Z</dcterms:created>
  <dcterms:modified xsi:type="dcterms:W3CDTF">2024-02-20T01:38:46Z</dcterms:modified>
</cp:coreProperties>
</file>

<file path=customXml/itemProps1.xml><?xml version="1.0" encoding="utf-8"?>
<ds:datastoreItem xmlns:ds="http://schemas.openxmlformats.org/officeDocument/2006/customXml" ds:itemID="{dd83ebf7-06ce-4201-9a1a-44f16be0a7d8}">
  <ds:schemaRefs/>
</ds:datastoreItem>
</file>

<file path=customXml/itemProps2.xml><?xml version="1.0" encoding="utf-8"?>
<ds:datastoreItem xmlns:ds="http://schemas.openxmlformats.org/officeDocument/2006/customXml" ds:itemID="{1d4aaeda-f3de-4122-8af0-b617b50e3636}">
  <ds:schemaRefs/>
</ds:datastoreItem>
</file>

<file path=customXml/itemProps3.xml><?xml version="1.0" encoding="utf-8"?>
<ds:datastoreItem xmlns:ds="http://schemas.openxmlformats.org/officeDocument/2006/customXml" ds:itemID="{c540fde7-a780-4146-9db1-41ffaa535b32}">
  <ds:schemaRefs/>
</ds:datastoreItem>
</file>

<file path=customXml/itemProps4.xml><?xml version="1.0" encoding="utf-8"?>
<ds:datastoreItem xmlns:ds="http://schemas.openxmlformats.org/officeDocument/2006/customXml" ds:itemID="{f923179c-6d0e-4fc7-a314-570b2d4bd2cd}">
  <ds:schemaRefs/>
</ds:datastoreItem>
</file>

<file path=customXml/itemProps5.xml><?xml version="1.0" encoding="utf-8"?>
<ds:datastoreItem xmlns:ds="http://schemas.openxmlformats.org/officeDocument/2006/customXml" ds:itemID="{40f54d86-f96f-4aa3-95c6-541ea4640aa6}">
  <ds:schemaRefs/>
</ds:datastoreItem>
</file>

<file path=customXml/itemProps6.xml><?xml version="1.0" encoding="utf-8"?>
<ds:datastoreItem xmlns:ds="http://schemas.openxmlformats.org/officeDocument/2006/customXml" ds:itemID="{5c96dc04-6610-4d92-a105-38faa96c68af}">
  <ds:schemaRefs/>
</ds:datastoreItem>
</file>

<file path=customXml/itemProps7.xml><?xml version="1.0" encoding="utf-8"?>
<ds:datastoreItem xmlns:ds="http://schemas.openxmlformats.org/officeDocument/2006/customXml" ds:itemID="{b47626f0-a9b2-4f7a-8aed-0748ab4a7957}">
  <ds:schemaRefs/>
</ds:datastoreItem>
</file>

<file path=customXml/itemProps8.xml><?xml version="1.0" encoding="utf-8"?>
<ds:datastoreItem xmlns:ds="http://schemas.openxmlformats.org/officeDocument/2006/customXml" ds:itemID="{71b52055-bdd4-42b0-b1d1-1a444a41e736}">
  <ds:schemaRefs/>
</ds:datastoreItem>
</file>

<file path=docProps/app.xml><?xml version="1.0" encoding="utf-8"?>
<Properties xmlns="http://schemas.openxmlformats.org/officeDocument/2006/extended-properties" xmlns:vt="http://schemas.openxmlformats.org/officeDocument/2006/docPropsVTypes">
  <Pages>27</Pages>
  <Words>5839</Words>
  <Characters>7682</Characters>
  <TotalTime>6</TotalTime>
  <ScaleCrop>false</ScaleCrop>
  <LinksUpToDate>false</LinksUpToDate>
  <CharactersWithSpaces>7838</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2024-02-20T09:38:00Z</dcterms:created>
  <dc:creator>Administrator</dc:creator>
  <cp:lastModifiedBy>lenovo</cp:lastModifiedBy>
  <dcterms:modified xsi:type="dcterms:W3CDTF">2024-02-26T02:19:48Z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6EB55691CAD04C23B25499D5C4B6661A_12</vt:lpwstr>
  </property>
</Properties>
</file>